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6B" w:rsidRDefault="0081136B" w:rsidP="0081136B">
      <w:pPr>
        <w:pStyle w:val="a3"/>
        <w:spacing w:line="240" w:lineRule="auto"/>
        <w:ind w:left="0" w:firstLine="567"/>
        <w:jc w:val="both"/>
        <w:rPr>
          <w:rStyle w:val="4"/>
          <w:rFonts w:eastAsiaTheme="minorHAnsi"/>
          <w:sz w:val="28"/>
          <w:szCs w:val="28"/>
          <w:lang w:val="uk-UA"/>
        </w:rPr>
      </w:pPr>
      <w:r w:rsidRPr="0005464C">
        <w:rPr>
          <w:rStyle w:val="4"/>
          <w:rFonts w:eastAsiaTheme="minorHAnsi"/>
          <w:sz w:val="28"/>
          <w:szCs w:val="28"/>
          <w:lang w:val="uk-UA"/>
        </w:rPr>
        <w:t xml:space="preserve">Анкетування відвідувачів суду проводилось за допомогою Анкети </w:t>
      </w:r>
      <w:r w:rsidR="0005464C" w:rsidRPr="0005464C">
        <w:rPr>
          <w:rStyle w:val="52"/>
          <w:rFonts w:ascii="Times New Roman" w:hAnsi="Times New Roman" w:cs="Times New Roman"/>
          <w:b/>
          <w:sz w:val="28"/>
          <w:szCs w:val="28"/>
        </w:rPr>
        <w:t>опитування відвідувачів щодо якості функціонування суду (картка громадянського звітування</w:t>
      </w:r>
      <w:r w:rsidR="00460FB2">
        <w:rPr>
          <w:rStyle w:val="52"/>
          <w:rFonts w:ascii="Times New Roman" w:hAnsi="Times New Roman" w:cs="Times New Roman"/>
          <w:b/>
          <w:sz w:val="28"/>
          <w:szCs w:val="28"/>
        </w:rPr>
        <w:t>)</w:t>
      </w:r>
      <w:r w:rsidRPr="0005464C">
        <w:rPr>
          <w:rStyle w:val="4"/>
          <w:rFonts w:eastAsiaTheme="minorHAnsi"/>
          <w:sz w:val="28"/>
          <w:szCs w:val="28"/>
          <w:lang w:val="uk-UA"/>
        </w:rPr>
        <w:t>.</w:t>
      </w:r>
    </w:p>
    <w:p w:rsidR="002A3E25" w:rsidRDefault="00460FB2" w:rsidP="0081136B">
      <w:pPr>
        <w:pStyle w:val="a3"/>
        <w:spacing w:line="240" w:lineRule="auto"/>
        <w:ind w:left="0" w:firstLine="567"/>
        <w:jc w:val="both"/>
        <w:rPr>
          <w:rStyle w:val="4"/>
          <w:rFonts w:eastAsiaTheme="minorHAnsi"/>
          <w:b w:val="0"/>
          <w:sz w:val="28"/>
          <w:szCs w:val="28"/>
          <w:lang w:val="uk-UA"/>
        </w:rPr>
      </w:pPr>
      <w:r w:rsidRPr="002A3E25">
        <w:rPr>
          <w:rStyle w:val="4"/>
          <w:rFonts w:eastAsiaTheme="minorHAnsi"/>
          <w:b w:val="0"/>
          <w:sz w:val="28"/>
          <w:szCs w:val="28"/>
          <w:lang w:val="uk-UA"/>
        </w:rPr>
        <w:t xml:space="preserve">В опитуванні прийняли участь респонденти </w:t>
      </w:r>
      <w:r w:rsidR="00AE676F" w:rsidRPr="002A3E25">
        <w:rPr>
          <w:rStyle w:val="4"/>
          <w:rFonts w:eastAsiaTheme="minorHAnsi"/>
          <w:b w:val="0"/>
          <w:sz w:val="28"/>
          <w:szCs w:val="28"/>
          <w:lang w:val="uk-UA"/>
        </w:rPr>
        <w:t xml:space="preserve">у віці: </w:t>
      </w:r>
      <w:r w:rsidR="00340872">
        <w:rPr>
          <w:rStyle w:val="4"/>
          <w:rFonts w:eastAsiaTheme="minorHAnsi"/>
          <w:b w:val="0"/>
          <w:sz w:val="28"/>
          <w:szCs w:val="28"/>
          <w:lang w:val="uk-UA"/>
        </w:rPr>
        <w:t xml:space="preserve">18-25 років – 4 особи, </w:t>
      </w:r>
      <w:r w:rsidR="00AE676F" w:rsidRPr="002A3E25">
        <w:rPr>
          <w:rStyle w:val="4"/>
          <w:rFonts w:eastAsiaTheme="minorHAnsi"/>
          <w:b w:val="0"/>
          <w:sz w:val="28"/>
          <w:szCs w:val="28"/>
          <w:lang w:val="uk-UA"/>
        </w:rPr>
        <w:t xml:space="preserve">26-39 років – </w:t>
      </w:r>
      <w:r w:rsidR="001F083E">
        <w:rPr>
          <w:rStyle w:val="4"/>
          <w:rFonts w:eastAsiaTheme="minorHAnsi"/>
          <w:b w:val="0"/>
          <w:sz w:val="28"/>
          <w:szCs w:val="28"/>
          <w:lang w:val="uk-UA"/>
        </w:rPr>
        <w:t>1</w:t>
      </w:r>
      <w:r w:rsidR="00340872">
        <w:rPr>
          <w:rStyle w:val="4"/>
          <w:rFonts w:eastAsiaTheme="minorHAnsi"/>
          <w:b w:val="0"/>
          <w:sz w:val="28"/>
          <w:szCs w:val="28"/>
          <w:lang w:val="uk-UA"/>
        </w:rPr>
        <w:t>4</w:t>
      </w:r>
      <w:r w:rsidR="001F083E">
        <w:rPr>
          <w:rStyle w:val="4"/>
          <w:rFonts w:eastAsiaTheme="minorHAnsi"/>
          <w:b w:val="0"/>
          <w:sz w:val="28"/>
          <w:szCs w:val="28"/>
          <w:lang w:val="uk-UA"/>
        </w:rPr>
        <w:t xml:space="preserve"> </w:t>
      </w:r>
      <w:r w:rsidR="00AE676F" w:rsidRPr="002A3E25">
        <w:rPr>
          <w:rStyle w:val="4"/>
          <w:rFonts w:eastAsiaTheme="minorHAnsi"/>
          <w:b w:val="0"/>
          <w:sz w:val="28"/>
          <w:szCs w:val="28"/>
          <w:lang w:val="uk-UA"/>
        </w:rPr>
        <w:t xml:space="preserve">осіб, 40-59 років – </w:t>
      </w:r>
      <w:r w:rsidR="00340872">
        <w:rPr>
          <w:rStyle w:val="4"/>
          <w:rFonts w:eastAsiaTheme="minorHAnsi"/>
          <w:b w:val="0"/>
          <w:sz w:val="28"/>
          <w:szCs w:val="28"/>
          <w:lang w:val="uk-UA"/>
        </w:rPr>
        <w:t>10</w:t>
      </w:r>
      <w:r w:rsidR="001F083E">
        <w:rPr>
          <w:rStyle w:val="4"/>
          <w:rFonts w:eastAsiaTheme="minorHAnsi"/>
          <w:b w:val="0"/>
          <w:sz w:val="28"/>
          <w:szCs w:val="28"/>
          <w:lang w:val="uk-UA"/>
        </w:rPr>
        <w:t xml:space="preserve"> </w:t>
      </w:r>
      <w:r w:rsidR="00AE676F" w:rsidRPr="002A3E25">
        <w:rPr>
          <w:rStyle w:val="4"/>
          <w:rFonts w:eastAsiaTheme="minorHAnsi"/>
          <w:b w:val="0"/>
          <w:sz w:val="28"/>
          <w:szCs w:val="28"/>
          <w:lang w:val="uk-UA"/>
        </w:rPr>
        <w:t xml:space="preserve">осіб, 60 років і старше – </w:t>
      </w:r>
      <w:r w:rsidR="00340872">
        <w:rPr>
          <w:rStyle w:val="4"/>
          <w:rFonts w:eastAsiaTheme="minorHAnsi"/>
          <w:b w:val="0"/>
          <w:sz w:val="28"/>
          <w:szCs w:val="28"/>
          <w:lang w:val="uk-UA"/>
        </w:rPr>
        <w:t>2</w:t>
      </w:r>
      <w:r w:rsidR="001F083E">
        <w:rPr>
          <w:rStyle w:val="4"/>
          <w:rFonts w:eastAsiaTheme="minorHAnsi"/>
          <w:b w:val="0"/>
          <w:sz w:val="28"/>
          <w:szCs w:val="28"/>
          <w:lang w:val="uk-UA"/>
        </w:rPr>
        <w:t xml:space="preserve"> </w:t>
      </w:r>
      <w:r w:rsidR="00AE676F" w:rsidRPr="002A3E25">
        <w:rPr>
          <w:rStyle w:val="4"/>
          <w:rFonts w:eastAsiaTheme="minorHAnsi"/>
          <w:b w:val="0"/>
          <w:sz w:val="28"/>
          <w:szCs w:val="28"/>
          <w:lang w:val="uk-UA"/>
        </w:rPr>
        <w:t>ос</w:t>
      </w:r>
      <w:r w:rsidR="00340872">
        <w:rPr>
          <w:rStyle w:val="4"/>
          <w:rFonts w:eastAsiaTheme="minorHAnsi"/>
          <w:b w:val="0"/>
          <w:sz w:val="28"/>
          <w:szCs w:val="28"/>
          <w:lang w:val="uk-UA"/>
        </w:rPr>
        <w:t>о</w:t>
      </w:r>
      <w:r w:rsidR="00AE676F" w:rsidRPr="002A3E25">
        <w:rPr>
          <w:rStyle w:val="4"/>
          <w:rFonts w:eastAsiaTheme="minorHAnsi"/>
          <w:b w:val="0"/>
          <w:sz w:val="28"/>
          <w:szCs w:val="28"/>
          <w:lang w:val="uk-UA"/>
        </w:rPr>
        <w:t>б</w:t>
      </w:r>
      <w:r w:rsidR="00340872">
        <w:rPr>
          <w:rStyle w:val="4"/>
          <w:rFonts w:eastAsiaTheme="minorHAnsi"/>
          <w:b w:val="0"/>
          <w:sz w:val="28"/>
          <w:szCs w:val="28"/>
          <w:lang w:val="uk-UA"/>
        </w:rPr>
        <w:t>и</w:t>
      </w:r>
      <w:r w:rsidR="00AE676F" w:rsidRPr="002A3E25">
        <w:rPr>
          <w:rStyle w:val="4"/>
          <w:rFonts w:eastAsiaTheme="minorHAnsi"/>
          <w:b w:val="0"/>
          <w:sz w:val="28"/>
          <w:szCs w:val="28"/>
          <w:lang w:val="uk-UA"/>
        </w:rPr>
        <w:t xml:space="preserve">. </w:t>
      </w:r>
    </w:p>
    <w:p w:rsidR="002A3E25" w:rsidRPr="002A3E25" w:rsidRDefault="00F43A7D" w:rsidP="0081136B">
      <w:pPr>
        <w:pStyle w:val="a3"/>
        <w:spacing w:line="240" w:lineRule="auto"/>
        <w:ind w:left="0" w:firstLine="567"/>
        <w:jc w:val="both"/>
        <w:rPr>
          <w:rStyle w:val="4"/>
          <w:rFonts w:eastAsiaTheme="minorHAnsi"/>
          <w:b w:val="0"/>
          <w:sz w:val="28"/>
          <w:szCs w:val="28"/>
          <w:lang w:val="uk-UA"/>
        </w:rPr>
      </w:pPr>
      <w:r>
        <w:rPr>
          <w:rStyle w:val="4"/>
          <w:rFonts w:eastAsiaTheme="minorHAnsi"/>
          <w:b w:val="0"/>
          <w:sz w:val="28"/>
          <w:szCs w:val="28"/>
          <w:lang w:val="uk-UA"/>
        </w:rPr>
        <w:t xml:space="preserve">З них, </w:t>
      </w:r>
      <w:r w:rsidR="00293374">
        <w:rPr>
          <w:rStyle w:val="4"/>
          <w:rFonts w:eastAsiaTheme="minorHAnsi"/>
          <w:b w:val="0"/>
          <w:sz w:val="28"/>
          <w:szCs w:val="28"/>
          <w:lang w:val="uk-UA"/>
        </w:rPr>
        <w:t>16</w:t>
      </w:r>
      <w:r>
        <w:rPr>
          <w:rStyle w:val="4"/>
          <w:rFonts w:eastAsiaTheme="minorHAnsi"/>
          <w:b w:val="0"/>
          <w:sz w:val="28"/>
          <w:szCs w:val="28"/>
          <w:lang w:val="uk-UA"/>
        </w:rPr>
        <w:t xml:space="preserve"> осіб чоловічої статі та </w:t>
      </w:r>
      <w:r w:rsidR="00B12393">
        <w:rPr>
          <w:rStyle w:val="4"/>
          <w:rFonts w:eastAsiaTheme="minorHAnsi"/>
          <w:b w:val="0"/>
          <w:sz w:val="28"/>
          <w:szCs w:val="28"/>
          <w:lang w:val="uk-UA"/>
        </w:rPr>
        <w:t>1</w:t>
      </w:r>
      <w:r w:rsidR="00293374">
        <w:rPr>
          <w:rStyle w:val="4"/>
          <w:rFonts w:eastAsiaTheme="minorHAnsi"/>
          <w:b w:val="0"/>
          <w:sz w:val="28"/>
          <w:szCs w:val="28"/>
          <w:lang w:val="uk-UA"/>
        </w:rPr>
        <w:t>4</w:t>
      </w:r>
      <w:r>
        <w:rPr>
          <w:rStyle w:val="4"/>
          <w:rFonts w:eastAsiaTheme="minorHAnsi"/>
          <w:b w:val="0"/>
          <w:sz w:val="28"/>
          <w:szCs w:val="28"/>
          <w:lang w:val="uk-UA"/>
        </w:rPr>
        <w:t xml:space="preserve"> осіб жіночої статі. </w:t>
      </w:r>
    </w:p>
    <w:p w:rsidR="0013149C" w:rsidRPr="0013149C" w:rsidRDefault="0013149C" w:rsidP="0081136B">
      <w:pPr>
        <w:pStyle w:val="a3"/>
        <w:spacing w:line="240" w:lineRule="auto"/>
        <w:ind w:left="0" w:firstLine="567"/>
        <w:jc w:val="both"/>
        <w:rPr>
          <w:rStyle w:val="4"/>
          <w:rFonts w:eastAsiaTheme="minorHAnsi"/>
          <w:b w:val="0"/>
          <w:sz w:val="28"/>
          <w:szCs w:val="28"/>
          <w:lang w:val="uk-UA"/>
        </w:rPr>
      </w:pPr>
      <w:r w:rsidRPr="0013149C">
        <w:rPr>
          <w:rStyle w:val="4"/>
          <w:rFonts w:eastAsiaTheme="minorHAnsi"/>
          <w:b w:val="0"/>
          <w:sz w:val="28"/>
          <w:szCs w:val="28"/>
          <w:lang w:val="uk-UA"/>
        </w:rPr>
        <w:t>Рівень освіти відвідувачів, що прийняли участь в опитуванні</w:t>
      </w:r>
      <w:r>
        <w:rPr>
          <w:rStyle w:val="4"/>
          <w:rFonts w:eastAsiaTheme="minorHAnsi"/>
          <w:b w:val="0"/>
          <w:sz w:val="28"/>
          <w:szCs w:val="28"/>
          <w:lang w:val="uk-UA"/>
        </w:rPr>
        <w:t>,</w:t>
      </w:r>
      <w:r w:rsidRPr="0013149C">
        <w:rPr>
          <w:rStyle w:val="4"/>
          <w:rFonts w:eastAsiaTheme="minorHAnsi"/>
          <w:b w:val="0"/>
          <w:sz w:val="28"/>
          <w:szCs w:val="28"/>
          <w:lang w:val="uk-UA"/>
        </w:rPr>
        <w:t xml:space="preserve"> наступний: </w:t>
      </w:r>
      <w:r>
        <w:rPr>
          <w:rStyle w:val="4"/>
          <w:rFonts w:eastAsiaTheme="minorHAnsi"/>
          <w:b w:val="0"/>
          <w:sz w:val="28"/>
          <w:szCs w:val="28"/>
          <w:lang w:val="uk-UA"/>
        </w:rPr>
        <w:t xml:space="preserve">середня та неповна середня </w:t>
      </w:r>
      <w:r w:rsidR="00293374">
        <w:rPr>
          <w:rStyle w:val="4"/>
          <w:rFonts w:eastAsiaTheme="minorHAnsi"/>
          <w:b w:val="0"/>
          <w:sz w:val="28"/>
          <w:szCs w:val="28"/>
          <w:lang w:val="uk-UA"/>
        </w:rPr>
        <w:t>–</w:t>
      </w:r>
      <w:r>
        <w:rPr>
          <w:rStyle w:val="4"/>
          <w:rFonts w:eastAsiaTheme="minorHAnsi"/>
          <w:b w:val="0"/>
          <w:sz w:val="28"/>
          <w:szCs w:val="28"/>
          <w:lang w:val="uk-UA"/>
        </w:rPr>
        <w:t xml:space="preserve"> </w:t>
      </w:r>
      <w:r w:rsidR="00293374">
        <w:rPr>
          <w:rStyle w:val="4"/>
          <w:rFonts w:eastAsiaTheme="minorHAnsi"/>
          <w:b w:val="0"/>
          <w:sz w:val="28"/>
          <w:szCs w:val="28"/>
          <w:lang w:val="uk-UA"/>
        </w:rPr>
        <w:t>4,</w:t>
      </w:r>
      <w:r w:rsidR="00272970">
        <w:rPr>
          <w:rStyle w:val="4"/>
          <w:rFonts w:eastAsiaTheme="minorHAnsi"/>
          <w:b w:val="0"/>
          <w:sz w:val="28"/>
          <w:szCs w:val="28"/>
          <w:lang w:val="uk-UA"/>
        </w:rPr>
        <w:t xml:space="preserve"> повна вища - </w:t>
      </w:r>
      <w:r w:rsidR="00E3762C">
        <w:rPr>
          <w:rStyle w:val="4"/>
          <w:rFonts w:eastAsiaTheme="minorHAnsi"/>
          <w:b w:val="0"/>
          <w:sz w:val="28"/>
          <w:szCs w:val="28"/>
          <w:lang w:val="uk-UA"/>
        </w:rPr>
        <w:t>26</w:t>
      </w:r>
      <w:r w:rsidR="00272970">
        <w:rPr>
          <w:rStyle w:val="4"/>
          <w:rFonts w:eastAsiaTheme="minorHAnsi"/>
          <w:b w:val="0"/>
          <w:sz w:val="28"/>
          <w:szCs w:val="28"/>
          <w:lang w:val="uk-UA"/>
        </w:rPr>
        <w:t xml:space="preserve">. Також, </w:t>
      </w:r>
      <w:r w:rsidR="00D609B6">
        <w:rPr>
          <w:rStyle w:val="4"/>
          <w:rFonts w:eastAsiaTheme="minorHAnsi"/>
          <w:b w:val="0"/>
          <w:sz w:val="28"/>
          <w:szCs w:val="28"/>
          <w:lang w:val="uk-UA"/>
        </w:rPr>
        <w:t xml:space="preserve">з </w:t>
      </w:r>
      <w:r w:rsidR="00E3762C">
        <w:rPr>
          <w:rStyle w:val="4"/>
          <w:rFonts w:eastAsiaTheme="minorHAnsi"/>
          <w:b w:val="0"/>
          <w:sz w:val="28"/>
          <w:szCs w:val="28"/>
          <w:lang w:val="uk-UA"/>
        </w:rPr>
        <w:t>30</w:t>
      </w:r>
      <w:r w:rsidR="00D609B6">
        <w:rPr>
          <w:rStyle w:val="4"/>
          <w:rFonts w:eastAsiaTheme="minorHAnsi"/>
          <w:b w:val="0"/>
          <w:sz w:val="28"/>
          <w:szCs w:val="28"/>
          <w:lang w:val="uk-UA"/>
        </w:rPr>
        <w:t xml:space="preserve"> опитуваних осіб </w:t>
      </w:r>
      <w:r w:rsidR="00272970">
        <w:rPr>
          <w:rStyle w:val="4"/>
          <w:rFonts w:eastAsiaTheme="minorHAnsi"/>
          <w:b w:val="0"/>
          <w:sz w:val="28"/>
          <w:szCs w:val="28"/>
          <w:lang w:val="uk-UA"/>
        </w:rPr>
        <w:t xml:space="preserve">у </w:t>
      </w:r>
      <w:r w:rsidR="00F3052A">
        <w:rPr>
          <w:rStyle w:val="4"/>
          <w:rFonts w:eastAsiaTheme="minorHAnsi"/>
          <w:b w:val="0"/>
          <w:sz w:val="28"/>
          <w:szCs w:val="28"/>
          <w:lang w:val="uk-UA"/>
        </w:rPr>
        <w:t>18</w:t>
      </w:r>
      <w:r w:rsidR="00272970">
        <w:rPr>
          <w:rStyle w:val="4"/>
          <w:rFonts w:eastAsiaTheme="minorHAnsi"/>
          <w:b w:val="0"/>
          <w:sz w:val="28"/>
          <w:szCs w:val="28"/>
          <w:lang w:val="uk-UA"/>
        </w:rPr>
        <w:t xml:space="preserve"> </w:t>
      </w:r>
      <w:r w:rsidR="00D609B6">
        <w:rPr>
          <w:rStyle w:val="4"/>
          <w:rFonts w:eastAsiaTheme="minorHAnsi"/>
          <w:b w:val="0"/>
          <w:sz w:val="28"/>
          <w:szCs w:val="28"/>
          <w:lang w:val="uk-UA"/>
        </w:rPr>
        <w:t xml:space="preserve">наявна вища юридична освіта. </w:t>
      </w:r>
      <w:r w:rsidR="00272970">
        <w:rPr>
          <w:rStyle w:val="4"/>
          <w:rFonts w:eastAsiaTheme="minorHAnsi"/>
          <w:b w:val="0"/>
          <w:sz w:val="28"/>
          <w:szCs w:val="28"/>
          <w:lang w:val="uk-UA"/>
        </w:rPr>
        <w:t xml:space="preserve"> </w:t>
      </w:r>
    </w:p>
    <w:p w:rsidR="009A2F9A" w:rsidRDefault="009A2F9A" w:rsidP="009A2F9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Із опитуваних 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респондент</w:t>
      </w:r>
      <w:proofErr w:type="spellStart"/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ів</w:t>
      </w:r>
      <w:proofErr w:type="spellEnd"/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суді представляли себе - </w:t>
      </w:r>
      <w:r w:rsidR="006A58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="009273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осіб</w:t>
      </w:r>
      <w:r w:rsidRPr="00F44E8A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, іншу особу – </w:t>
      </w:r>
      <w:r w:rsidR="006A5889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18, інше – 6 осіб.  </w:t>
      </w:r>
    </w:p>
    <w:p w:rsidR="00D65471" w:rsidRDefault="00D65471" w:rsidP="00D65471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val="uk-UA" w:eastAsia="ru-RU"/>
        </w:rPr>
      </w:pPr>
    </w:p>
    <w:p w:rsidR="00D65471" w:rsidRPr="00C55BA1" w:rsidRDefault="00B0606B" w:rsidP="00D65471">
      <w:pPr>
        <w:pStyle w:val="a3"/>
        <w:spacing w:line="240" w:lineRule="auto"/>
        <w:ind w:left="0" w:firstLine="708"/>
        <w:jc w:val="both"/>
        <w:rPr>
          <w:rStyle w:val="4"/>
          <w:rFonts w:eastAsiaTheme="minorHAnsi"/>
          <w:b w:val="0"/>
          <w:sz w:val="28"/>
          <w:szCs w:val="28"/>
          <w:lang w:val="uk-UA"/>
        </w:rPr>
      </w:pPr>
      <w:r w:rsidRPr="00C55BA1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val="uk-UA" w:eastAsia="ru-RU"/>
        </w:rPr>
        <w:t xml:space="preserve">На запитання </w:t>
      </w:r>
      <w:r w:rsidR="00353241" w:rsidRPr="00C55BA1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val="uk-UA" w:eastAsia="ru-RU"/>
        </w:rPr>
        <w:t>«Я</w:t>
      </w:r>
      <w:r w:rsidRPr="00C55BA1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val="uk-UA" w:eastAsia="ru-RU"/>
        </w:rPr>
        <w:t>к часто Ви були учасником судового процесу</w:t>
      </w:r>
      <w:r w:rsidR="00353241" w:rsidRPr="00C55BA1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val="uk-UA" w:eastAsia="ru-RU"/>
        </w:rPr>
        <w:t>?»</w:t>
      </w:r>
      <w:r w:rsidR="00D65471" w:rsidRPr="00C55BA1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val="uk-UA" w:eastAsia="ru-RU"/>
        </w:rPr>
        <w:t xml:space="preserve"> </w:t>
      </w:r>
      <w:r w:rsidR="00D65471" w:rsidRPr="00C55BA1">
        <w:rPr>
          <w:rStyle w:val="4"/>
          <w:rFonts w:eastAsiaTheme="minorHAnsi"/>
          <w:sz w:val="28"/>
          <w:szCs w:val="28"/>
          <w:lang w:val="uk-UA"/>
        </w:rPr>
        <w:t xml:space="preserve">отримані наступні відповіді: </w:t>
      </w:r>
      <w:r w:rsidR="00353241" w:rsidRPr="00C55BA1">
        <w:rPr>
          <w:rStyle w:val="4"/>
          <w:rFonts w:eastAsia="Arial"/>
          <w:b w:val="0"/>
          <w:sz w:val="28"/>
          <w:szCs w:val="28"/>
          <w:lang w:val="uk-UA"/>
        </w:rPr>
        <w:t xml:space="preserve">відповідь «Це мій перший судовий процес» надало </w:t>
      </w:r>
      <w:r w:rsidR="005A1822">
        <w:rPr>
          <w:rStyle w:val="4"/>
          <w:rFonts w:eastAsia="Arial"/>
          <w:b w:val="0"/>
          <w:sz w:val="28"/>
          <w:szCs w:val="28"/>
          <w:lang w:val="uk-UA"/>
        </w:rPr>
        <w:t>8</w:t>
      </w:r>
      <w:r w:rsidR="00353241" w:rsidRPr="00C55BA1">
        <w:rPr>
          <w:rStyle w:val="4"/>
          <w:rFonts w:eastAsia="Arial"/>
          <w:b w:val="0"/>
          <w:sz w:val="28"/>
          <w:szCs w:val="28"/>
          <w:lang w:val="uk-UA"/>
        </w:rPr>
        <w:t xml:space="preserve"> </w:t>
      </w:r>
      <w:r w:rsidR="003E3971" w:rsidRPr="00C55BA1">
        <w:rPr>
          <w:rStyle w:val="4"/>
          <w:rFonts w:eastAsia="Arial"/>
          <w:b w:val="0"/>
          <w:sz w:val="28"/>
          <w:szCs w:val="28"/>
          <w:lang w:val="uk-UA"/>
        </w:rPr>
        <w:t xml:space="preserve">респондентів, «6 разів та більше» - </w:t>
      </w:r>
      <w:r w:rsidR="005A1822">
        <w:rPr>
          <w:rStyle w:val="4"/>
          <w:rFonts w:eastAsia="Arial"/>
          <w:b w:val="0"/>
          <w:sz w:val="28"/>
          <w:szCs w:val="28"/>
          <w:lang w:val="uk-UA"/>
        </w:rPr>
        <w:t>20, «2-5 разів» - 2</w:t>
      </w:r>
      <w:r w:rsidR="003E3971" w:rsidRPr="00C55BA1">
        <w:rPr>
          <w:rStyle w:val="4"/>
          <w:rFonts w:eastAsia="Arial"/>
          <w:b w:val="0"/>
          <w:sz w:val="28"/>
          <w:szCs w:val="28"/>
          <w:lang w:val="uk-UA"/>
        </w:rPr>
        <w:t xml:space="preserve">.  </w:t>
      </w:r>
    </w:p>
    <w:p w:rsidR="003E3971" w:rsidRDefault="003E3971" w:rsidP="009A2F9A">
      <w:pPr>
        <w:shd w:val="clear" w:color="auto" w:fill="FFFFFF"/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55BA1" w:rsidRDefault="00831EA0" w:rsidP="009A2F9A">
      <w:pPr>
        <w:shd w:val="clear" w:color="auto" w:fill="FFFFFF"/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505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На запитання «В якому з видів судового процесу Ви </w:t>
      </w:r>
      <w:r w:rsidR="00EF6358" w:rsidRPr="00B505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берете</w:t>
      </w:r>
      <w:r w:rsidRPr="00B505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участь» відповіли наступним чином: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55BA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цивільний процес - </w:t>
      </w:r>
      <w:r w:rsidR="00914F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="00FF37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="00C55BA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кримінальний процес -</w:t>
      </w:r>
      <w:r w:rsidR="00914F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F37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10</w:t>
      </w:r>
      <w:r w:rsidR="00C55BA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адміністративний процес - </w:t>
      </w:r>
      <w:r w:rsidR="00914F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="00A41CC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E94485" w:rsidRDefault="00E94485" w:rsidP="009A2F9A">
      <w:pPr>
        <w:shd w:val="clear" w:color="auto" w:fill="FFFFFF"/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505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На запитання «На якій стадії розгляду перебуває </w:t>
      </w:r>
      <w:r w:rsidR="00EF6358" w:rsidRPr="00B505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у цьому суді </w:t>
      </w:r>
      <w:r w:rsidRPr="00B505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Ваша справа»</w:t>
      </w:r>
      <w:r w:rsidR="00EF6358" w:rsidRPr="00B505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отримані такі відповіді</w:t>
      </w:r>
      <w:r w:rsidR="00EF63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="00B505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розгляд справи не розпочато - </w:t>
      </w:r>
      <w:r w:rsidR="00AC3D2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="00B505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справа перебуває в процесі розгляду - </w:t>
      </w:r>
      <w:r w:rsidR="00AC3D2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="00B505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розгляд справи завершено (винесено рішення) –</w:t>
      </w:r>
      <w:r w:rsidR="00914F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C3D2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16</w:t>
      </w:r>
      <w:r w:rsidR="00B505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інше -</w:t>
      </w:r>
      <w:r w:rsidR="00914F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C3D2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="00B505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6849B7" w:rsidRPr="002419FA" w:rsidRDefault="002419FA" w:rsidP="009A2F9A">
      <w:pPr>
        <w:shd w:val="clear" w:color="auto" w:fill="FFFFFF"/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2419FA">
        <w:rPr>
          <w:rStyle w:val="11pt0"/>
          <w:rFonts w:eastAsia="Calibri"/>
          <w:b/>
          <w:sz w:val="28"/>
          <w:szCs w:val="28"/>
        </w:rPr>
        <w:t>Питання «Який ступінь Вашої обізнаності з роботою судів та суддів у цілому»</w:t>
      </w:r>
      <w:r>
        <w:rPr>
          <w:rStyle w:val="11pt0"/>
          <w:rFonts w:eastAsia="Calibri"/>
          <w:b/>
          <w:sz w:val="28"/>
          <w:szCs w:val="28"/>
        </w:rPr>
        <w:t xml:space="preserve"> отримало наступні відповіді: </w:t>
      </w:r>
      <w:r w:rsidRPr="002419FA">
        <w:rPr>
          <w:rStyle w:val="11pt0"/>
          <w:rFonts w:eastAsia="Calibri"/>
          <w:b/>
          <w:sz w:val="28"/>
          <w:szCs w:val="28"/>
        </w:rPr>
        <w:t xml:space="preserve"> </w:t>
      </w:r>
    </w:p>
    <w:p w:rsidR="009A2F9A" w:rsidRPr="00F44E8A" w:rsidRDefault="009A2F9A" w:rsidP="009A2F9A">
      <w:pPr>
        <w:shd w:val="clear" w:color="auto" w:fill="FFFFFF"/>
        <w:spacing w:before="100" w:beforeAutospacing="1" w:after="0" w:line="240" w:lineRule="auto"/>
        <w:ind w:firstLine="658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Цілком обізнані з роботою суду - </w:t>
      </w:r>
      <w:r w:rsidR="00914F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="004207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респондентів, </w:t>
      </w:r>
      <w:r w:rsidR="004207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респондентів обізнані загалом</w:t>
      </w:r>
      <w:r w:rsidR="009218B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4207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майже не обізнані – 4, </w:t>
      </w:r>
      <w:r w:rsidR="009218B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зовсім не обізнані - </w:t>
      </w:r>
      <w:r w:rsidR="004207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9A2F9A" w:rsidRPr="00402BA5" w:rsidRDefault="009A2F9A" w:rsidP="009A2F9A">
      <w:pPr>
        <w:shd w:val="clear" w:color="auto" w:fill="FFFFFF"/>
        <w:spacing w:before="100" w:beforeAutospacing="1" w:after="0" w:line="240" w:lineRule="auto"/>
        <w:ind w:firstLine="67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 5-бальною шкалою</w:t>
      </w:r>
      <w:r w:rsidR="00475F4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де</w:t>
      </w:r>
      <w:r w:rsidR="00D75BAD" w:rsidRPr="00402B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</w:t>
      </w:r>
      <w:r w:rsidR="00D75BAD" w:rsidRPr="00402BA5">
        <w:rPr>
          <w:rStyle w:val="11pt"/>
          <w:rFonts w:eastAsia="Calibri"/>
          <w:sz w:val="28"/>
          <w:szCs w:val="28"/>
        </w:rPr>
        <w:t xml:space="preserve">1» бал - цілком ні, </w:t>
      </w:r>
      <w:r w:rsidR="00402BA5">
        <w:rPr>
          <w:rStyle w:val="11pt"/>
          <w:rFonts w:eastAsia="Calibri"/>
          <w:sz w:val="28"/>
          <w:szCs w:val="28"/>
        </w:rPr>
        <w:t>«</w:t>
      </w:r>
      <w:r w:rsidR="00D75BAD" w:rsidRPr="00402BA5">
        <w:rPr>
          <w:rStyle w:val="11pt"/>
          <w:rFonts w:eastAsia="Calibri"/>
          <w:sz w:val="28"/>
          <w:szCs w:val="28"/>
        </w:rPr>
        <w:t>2</w:t>
      </w:r>
      <w:r w:rsidR="00402BA5">
        <w:rPr>
          <w:rStyle w:val="11pt"/>
          <w:rFonts w:eastAsia="Calibri"/>
          <w:sz w:val="28"/>
          <w:szCs w:val="28"/>
        </w:rPr>
        <w:t>»</w:t>
      </w:r>
      <w:r w:rsidR="00D75BAD" w:rsidRPr="00402BA5">
        <w:rPr>
          <w:rStyle w:val="11pt"/>
          <w:rFonts w:eastAsia="Calibri"/>
          <w:sz w:val="28"/>
          <w:szCs w:val="28"/>
        </w:rPr>
        <w:t xml:space="preserve"> - швидше ні, </w:t>
      </w:r>
      <w:r w:rsidR="00402BA5">
        <w:rPr>
          <w:rStyle w:val="11pt"/>
          <w:rFonts w:eastAsia="Calibri"/>
          <w:sz w:val="28"/>
          <w:szCs w:val="28"/>
        </w:rPr>
        <w:t>«</w:t>
      </w:r>
      <w:r w:rsidR="00D75BAD" w:rsidRPr="00402BA5">
        <w:rPr>
          <w:rStyle w:val="11pt"/>
          <w:rFonts w:eastAsia="Calibri"/>
          <w:sz w:val="28"/>
          <w:szCs w:val="28"/>
        </w:rPr>
        <w:t>3</w:t>
      </w:r>
      <w:r w:rsidR="00402BA5">
        <w:rPr>
          <w:rStyle w:val="11pt"/>
          <w:rFonts w:eastAsia="Calibri"/>
          <w:sz w:val="28"/>
          <w:szCs w:val="28"/>
        </w:rPr>
        <w:t>»</w:t>
      </w:r>
      <w:r w:rsidR="00D75BAD" w:rsidRPr="00402BA5">
        <w:rPr>
          <w:rStyle w:val="11pt"/>
          <w:rFonts w:eastAsia="Calibri"/>
          <w:sz w:val="28"/>
          <w:szCs w:val="28"/>
        </w:rPr>
        <w:t xml:space="preserve"> - більш-менш (варіант: і так, і ні), </w:t>
      </w:r>
      <w:r w:rsidR="00402BA5">
        <w:rPr>
          <w:rStyle w:val="11pt"/>
          <w:rFonts w:eastAsia="Calibri"/>
          <w:sz w:val="28"/>
          <w:szCs w:val="28"/>
        </w:rPr>
        <w:t>«</w:t>
      </w:r>
      <w:r w:rsidR="00D75BAD" w:rsidRPr="00402BA5">
        <w:rPr>
          <w:rStyle w:val="11pt"/>
          <w:rFonts w:eastAsia="Calibri"/>
          <w:sz w:val="28"/>
          <w:szCs w:val="28"/>
        </w:rPr>
        <w:t>4</w:t>
      </w:r>
      <w:r w:rsidR="00402BA5">
        <w:rPr>
          <w:rStyle w:val="11pt"/>
          <w:rFonts w:eastAsia="Calibri"/>
          <w:sz w:val="28"/>
          <w:szCs w:val="28"/>
        </w:rPr>
        <w:t>»</w:t>
      </w:r>
      <w:r w:rsidR="00D75BAD" w:rsidRPr="00402BA5">
        <w:rPr>
          <w:rStyle w:val="11pt"/>
          <w:rFonts w:eastAsia="Calibri"/>
          <w:sz w:val="28"/>
          <w:szCs w:val="28"/>
        </w:rPr>
        <w:t xml:space="preserve"> - швидше так, </w:t>
      </w:r>
      <w:r w:rsidR="00402BA5">
        <w:rPr>
          <w:rStyle w:val="11pt"/>
          <w:rFonts w:eastAsia="Calibri"/>
          <w:sz w:val="28"/>
          <w:szCs w:val="28"/>
        </w:rPr>
        <w:t>«</w:t>
      </w:r>
      <w:r w:rsidR="00D75BAD" w:rsidRPr="00402BA5">
        <w:rPr>
          <w:rStyle w:val="11pt"/>
          <w:rFonts w:eastAsia="Calibri"/>
          <w:sz w:val="28"/>
          <w:szCs w:val="28"/>
        </w:rPr>
        <w:t>5</w:t>
      </w:r>
      <w:r w:rsidR="00402BA5">
        <w:rPr>
          <w:rStyle w:val="11pt"/>
          <w:rFonts w:eastAsia="Calibri"/>
          <w:sz w:val="28"/>
          <w:szCs w:val="28"/>
        </w:rPr>
        <w:t>»</w:t>
      </w:r>
      <w:r w:rsidR="00D75BAD" w:rsidRPr="00402BA5">
        <w:rPr>
          <w:rStyle w:val="11pt"/>
          <w:rFonts w:eastAsia="Calibri"/>
          <w:sz w:val="28"/>
          <w:szCs w:val="28"/>
        </w:rPr>
        <w:t xml:space="preserve"> - цілком так</w:t>
      </w:r>
      <w:r w:rsidR="00475F43">
        <w:rPr>
          <w:rStyle w:val="11pt"/>
          <w:rFonts w:eastAsia="Calibri"/>
          <w:sz w:val="28"/>
          <w:szCs w:val="28"/>
        </w:rPr>
        <w:t>, отримали наступні відповіді</w:t>
      </w:r>
      <w:r w:rsidRPr="00402B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</w:p>
    <w:p w:rsidR="009A2F9A" w:rsidRPr="00F44E8A" w:rsidRDefault="009A2F9A" w:rsidP="009A2F9A">
      <w:pPr>
        <w:shd w:val="clear" w:color="auto" w:fill="FFFFFF"/>
        <w:spacing w:before="100" w:beforeAutospacing="1" w:after="0" w:line="240" w:lineRule="auto"/>
        <w:ind w:firstLine="67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02B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  якість роботи суду оцінили на </w:t>
      </w:r>
      <w:r w:rsidRPr="00402BA5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відмінно</w:t>
      </w:r>
      <w:r w:rsidRPr="00402B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-  </w:t>
      </w:r>
      <w:r w:rsidR="00ED68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18</w:t>
      </w:r>
      <w:r w:rsidRPr="00402BA5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респондентів</w:t>
      </w:r>
      <w:r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, добре - </w:t>
      </w:r>
      <w:r w:rsidR="00ED6836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10</w:t>
      </w:r>
      <w:r w:rsidR="00901A8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респондентів</w:t>
      </w:r>
      <w:r w:rsidR="00ED6836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, задовільно -2</w:t>
      </w:r>
      <w:r w:rsidR="00901A8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</w:t>
      </w:r>
    </w:p>
    <w:p w:rsidR="009A2F9A" w:rsidRDefault="009A2F9A" w:rsidP="009A2F9A">
      <w:pPr>
        <w:shd w:val="clear" w:color="auto" w:fill="FFFFFF"/>
        <w:spacing w:before="100" w:beforeAutospacing="1" w:after="0" w:line="240" w:lineRule="auto"/>
        <w:ind w:firstLine="67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="00AC51DF" w:rsidRPr="00C81F1C">
        <w:rPr>
          <w:rStyle w:val="Arial9pt"/>
          <w:rFonts w:ascii="Times New Roman" w:hAnsi="Times New Roman" w:cs="Times New Roman"/>
          <w:sz w:val="28"/>
          <w:szCs w:val="28"/>
        </w:rPr>
        <w:t>легкість знаходження будівлю суду</w:t>
      </w:r>
      <w:r w:rsidRPr="00C81F1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оцінили на «5» -</w:t>
      </w:r>
      <w:r w:rsidR="00925A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227B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="00B1204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Pr="00C81F1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респондент</w:t>
      </w:r>
      <w:r w:rsidR="00B1204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ів</w:t>
      </w:r>
      <w:r w:rsidRPr="00C81F1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C81F1C" w:rsidRPr="00BA6DDF" w:rsidRDefault="00C81F1C" w:rsidP="00C81F1C">
      <w:pPr>
        <w:shd w:val="clear" w:color="auto" w:fill="FFFFFF"/>
        <w:spacing w:before="100" w:beforeAutospacing="1" w:after="0" w:line="240" w:lineRule="auto"/>
        <w:ind w:firstLine="67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A6D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BA6DDF">
        <w:rPr>
          <w:rStyle w:val="Arial95pt"/>
          <w:rFonts w:ascii="Times New Roman" w:hAnsi="Times New Roman" w:cs="Times New Roman"/>
          <w:i w:val="0"/>
          <w:sz w:val="28"/>
          <w:szCs w:val="28"/>
        </w:rPr>
        <w:t xml:space="preserve">зручність діставатися до будівлі суду громадським транспортом оцінили на </w:t>
      </w:r>
      <w:r w:rsidRPr="00BA6D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«5»</w:t>
      </w:r>
      <w:r w:rsidRPr="00BA6DDF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 -</w:t>
      </w:r>
      <w:r w:rsidRPr="00BA6D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227B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="00B1204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</w:t>
      </w:r>
      <w:r w:rsidRPr="00BA6DD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респондентів, </w:t>
      </w:r>
      <w:r w:rsidR="00F573A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на «4» - 6, </w:t>
      </w:r>
      <w:r w:rsidRPr="00BA6D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«3» - </w:t>
      </w:r>
      <w:r w:rsidR="00B1204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Pr="00BA6D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 </w:t>
      </w:r>
      <w:r w:rsidR="009E5567" w:rsidRPr="00BA6D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«</w:t>
      </w:r>
      <w:r w:rsidR="008227B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="009E5567" w:rsidRPr="00BA6D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 - </w:t>
      </w:r>
      <w:r w:rsidR="00B1204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="008227B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</w:t>
      </w:r>
      <w:r w:rsidRPr="00BA6D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еспондент</w:t>
      </w:r>
      <w:r w:rsidR="00B1204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="008227B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BA6DDF" w:rsidRPr="00BA6DDF" w:rsidRDefault="009E5567" w:rsidP="009A2F9A">
      <w:pPr>
        <w:shd w:val="clear" w:color="auto" w:fill="FFFFFF"/>
        <w:spacing w:before="100" w:beforeAutospacing="1" w:after="0" w:line="240" w:lineRule="auto"/>
        <w:ind w:firstLine="67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A6DDF">
        <w:rPr>
          <w:rStyle w:val="Arial9pt"/>
          <w:rFonts w:ascii="Times New Roman" w:hAnsi="Times New Roman" w:cs="Times New Roman"/>
          <w:sz w:val="28"/>
          <w:szCs w:val="28"/>
        </w:rPr>
        <w:lastRenderedPageBreak/>
        <w:t xml:space="preserve">- зручність паркування автомобілю (достатньо </w:t>
      </w:r>
      <w:proofErr w:type="spellStart"/>
      <w:r w:rsidRPr="00BA6DDF">
        <w:rPr>
          <w:rStyle w:val="Arial9pt"/>
          <w:rFonts w:ascii="Times New Roman" w:hAnsi="Times New Roman" w:cs="Times New Roman"/>
          <w:sz w:val="28"/>
          <w:szCs w:val="28"/>
        </w:rPr>
        <w:t>паркувальних</w:t>
      </w:r>
      <w:proofErr w:type="spellEnd"/>
      <w:r w:rsidRPr="00BA6DDF">
        <w:rPr>
          <w:rStyle w:val="Arial9pt"/>
          <w:rFonts w:ascii="Times New Roman" w:hAnsi="Times New Roman" w:cs="Times New Roman"/>
          <w:sz w:val="28"/>
          <w:szCs w:val="28"/>
        </w:rPr>
        <w:t xml:space="preserve"> місць) біля будівлі суду оцінили </w:t>
      </w:r>
      <w:r w:rsidRPr="00BA6DDF">
        <w:rPr>
          <w:rStyle w:val="Arial95pt"/>
          <w:rFonts w:ascii="Times New Roman" w:hAnsi="Times New Roman" w:cs="Times New Roman"/>
          <w:i w:val="0"/>
          <w:sz w:val="28"/>
          <w:szCs w:val="28"/>
        </w:rPr>
        <w:t xml:space="preserve">на </w:t>
      </w:r>
      <w:r w:rsidRPr="00BA6D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«5»</w:t>
      </w:r>
      <w:r w:rsidRPr="00BA6DDF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 -</w:t>
      </w:r>
      <w:r w:rsidRPr="00BA6D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028F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12</w:t>
      </w:r>
      <w:r w:rsidRPr="00BA6DD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респондент</w:t>
      </w:r>
      <w:r w:rsidR="00D028F2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ів</w:t>
      </w:r>
      <w:r w:rsidRPr="00BA6DD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, на «4» - </w:t>
      </w:r>
      <w:r w:rsidR="00D028F2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4</w:t>
      </w:r>
      <w:r w:rsidRPr="00BA6D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на «3» - </w:t>
      </w:r>
      <w:r w:rsidR="00DF0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Pr="00BA6D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 на «2» - </w:t>
      </w:r>
      <w:r w:rsidR="00D028F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Pr="00BA6D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респондент</w:t>
      </w:r>
      <w:r w:rsidR="00D028F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="00C766A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на «1» - 6.</w:t>
      </w:r>
      <w:r w:rsidRPr="00BA6D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BA6DDF" w:rsidRPr="00235FFC" w:rsidRDefault="00235FFC" w:rsidP="009A2F9A">
      <w:pPr>
        <w:shd w:val="clear" w:color="auto" w:fill="FFFFFF"/>
        <w:spacing w:before="100" w:beforeAutospacing="1" w:after="0" w:line="240" w:lineRule="auto"/>
        <w:ind w:firstLine="677"/>
        <w:jc w:val="both"/>
        <w:rPr>
          <w:rStyle w:val="Arial9pt"/>
          <w:rFonts w:ascii="Times New Roman" w:hAnsi="Times New Roman" w:cs="Times New Roman"/>
          <w:sz w:val="28"/>
          <w:szCs w:val="28"/>
        </w:rPr>
      </w:pPr>
      <w:r w:rsidRPr="00235FFC">
        <w:rPr>
          <w:rStyle w:val="Arial9pt"/>
          <w:rFonts w:ascii="Times New Roman" w:hAnsi="Times New Roman" w:cs="Times New Roman"/>
          <w:sz w:val="28"/>
          <w:szCs w:val="28"/>
        </w:rPr>
        <w:t xml:space="preserve">- </w:t>
      </w:r>
      <w:r w:rsidR="00BA6DDF" w:rsidRPr="00235FFC">
        <w:rPr>
          <w:rStyle w:val="Arial9pt"/>
          <w:rFonts w:ascii="Times New Roman" w:hAnsi="Times New Roman" w:cs="Times New Roman"/>
          <w:sz w:val="28"/>
          <w:szCs w:val="28"/>
        </w:rPr>
        <w:t>певн</w:t>
      </w:r>
      <w:r w:rsidRPr="00235FFC">
        <w:rPr>
          <w:rStyle w:val="Arial9pt"/>
          <w:rFonts w:ascii="Times New Roman" w:hAnsi="Times New Roman" w:cs="Times New Roman"/>
          <w:sz w:val="28"/>
          <w:szCs w:val="28"/>
        </w:rPr>
        <w:t>і</w:t>
      </w:r>
      <w:r w:rsidR="00BA6DDF" w:rsidRPr="00235FFC">
        <w:rPr>
          <w:rStyle w:val="Arial9pt"/>
          <w:rFonts w:ascii="Times New Roman" w:hAnsi="Times New Roman" w:cs="Times New Roman"/>
          <w:sz w:val="28"/>
          <w:szCs w:val="28"/>
        </w:rPr>
        <w:t xml:space="preserve"> перешкод</w:t>
      </w:r>
      <w:r w:rsidRPr="00235FFC">
        <w:rPr>
          <w:rStyle w:val="Arial9pt"/>
          <w:rFonts w:ascii="Times New Roman" w:hAnsi="Times New Roman" w:cs="Times New Roman"/>
          <w:sz w:val="28"/>
          <w:szCs w:val="28"/>
        </w:rPr>
        <w:t>и</w:t>
      </w:r>
      <w:r w:rsidR="00BA6DDF" w:rsidRPr="00235FFC">
        <w:rPr>
          <w:rStyle w:val="Arial9pt"/>
          <w:rFonts w:ascii="Times New Roman" w:hAnsi="Times New Roman" w:cs="Times New Roman"/>
          <w:sz w:val="28"/>
          <w:szCs w:val="28"/>
        </w:rPr>
        <w:t xml:space="preserve"> у доступі до приміщен</w:t>
      </w:r>
      <w:r w:rsidRPr="00235FFC">
        <w:rPr>
          <w:rStyle w:val="Arial9pt"/>
          <w:rFonts w:ascii="Times New Roman" w:hAnsi="Times New Roman" w:cs="Times New Roman"/>
          <w:sz w:val="28"/>
          <w:szCs w:val="28"/>
        </w:rPr>
        <w:t>ь</w:t>
      </w:r>
      <w:r w:rsidR="00BA6DDF" w:rsidRPr="00235FFC">
        <w:rPr>
          <w:rStyle w:val="Arial9pt"/>
          <w:rFonts w:ascii="Times New Roman" w:hAnsi="Times New Roman" w:cs="Times New Roman"/>
          <w:sz w:val="28"/>
          <w:szCs w:val="28"/>
        </w:rPr>
        <w:t xml:space="preserve"> суду через обмеження охорони</w:t>
      </w:r>
      <w:r w:rsidRPr="00235FFC">
        <w:rPr>
          <w:rStyle w:val="Arial9pt"/>
          <w:rFonts w:ascii="Times New Roman" w:hAnsi="Times New Roman" w:cs="Times New Roman"/>
          <w:sz w:val="28"/>
          <w:szCs w:val="28"/>
        </w:rPr>
        <w:t xml:space="preserve"> зазначили - </w:t>
      </w:r>
      <w:r w:rsidR="00CF3508">
        <w:rPr>
          <w:rStyle w:val="Arial9pt"/>
          <w:rFonts w:ascii="Times New Roman" w:hAnsi="Times New Roman" w:cs="Times New Roman"/>
          <w:sz w:val="28"/>
          <w:szCs w:val="28"/>
        </w:rPr>
        <w:t>8</w:t>
      </w:r>
      <w:r w:rsidRPr="00235FFC">
        <w:rPr>
          <w:rStyle w:val="Arial9pt"/>
          <w:rFonts w:ascii="Times New Roman" w:hAnsi="Times New Roman" w:cs="Times New Roman"/>
          <w:sz w:val="28"/>
          <w:szCs w:val="28"/>
        </w:rPr>
        <w:t xml:space="preserve"> ос</w:t>
      </w:r>
      <w:r w:rsidR="00CF3508">
        <w:rPr>
          <w:rStyle w:val="Arial9pt"/>
          <w:rFonts w:ascii="Times New Roman" w:hAnsi="Times New Roman" w:cs="Times New Roman"/>
          <w:sz w:val="28"/>
          <w:szCs w:val="28"/>
        </w:rPr>
        <w:t>і</w:t>
      </w:r>
      <w:r w:rsidRPr="00235FFC">
        <w:rPr>
          <w:rStyle w:val="Arial9pt"/>
          <w:rFonts w:ascii="Times New Roman" w:hAnsi="Times New Roman" w:cs="Times New Roman"/>
          <w:sz w:val="28"/>
          <w:szCs w:val="28"/>
        </w:rPr>
        <w:t>б,</w:t>
      </w:r>
    </w:p>
    <w:p w:rsidR="009A2F9A" w:rsidRPr="00F44E8A" w:rsidRDefault="009A2F9A" w:rsidP="009A2F9A">
      <w:pPr>
        <w:shd w:val="clear" w:color="auto" w:fill="FFFFFF"/>
        <w:spacing w:before="100" w:beforeAutospacing="1" w:after="0" w:line="240" w:lineRule="auto"/>
        <w:ind w:firstLine="67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C81F1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можливість безперешкодно потрапити до приміщення суду людям з обмеженими можливостями  оцінили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 на «5» - </w:t>
      </w:r>
      <w:r w:rsidR="00CF350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16</w:t>
      </w:r>
      <w:r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«2» -</w:t>
      </w:r>
      <w:r w:rsidR="00235FF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F350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</w:t>
      </w:r>
      <w:r w:rsidR="008A31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респондентів, </w:t>
      </w:r>
      <w:r w:rsidR="00A946A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«4» - 2, 4</w:t>
      </w:r>
      <w:r w:rsidR="008A31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респондент</w:t>
      </w:r>
      <w:r w:rsidR="00A946A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="00235FF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вважають, що така можливість відсутня взагалі.</w:t>
      </w:r>
    </w:p>
    <w:p w:rsidR="0021081E" w:rsidRDefault="009A2F9A" w:rsidP="009A2F9A">
      <w:pPr>
        <w:spacing w:before="100" w:beforeAutospacing="1" w:after="100" w:afterAutospacing="1" w:line="24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         </w:t>
      </w:r>
      <w:r w:rsidR="0021081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="00B6464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18</w:t>
      </w:r>
      <w:r w:rsidR="0021081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1081E" w:rsidRPr="007740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особам доводилось </w:t>
      </w:r>
      <w:r w:rsidR="0021081E" w:rsidRPr="0077403F">
        <w:rPr>
          <w:rStyle w:val="Arial9pt"/>
          <w:rFonts w:ascii="Times New Roman" w:hAnsi="Times New Roman" w:cs="Times New Roman"/>
          <w:sz w:val="28"/>
          <w:szCs w:val="28"/>
        </w:rPr>
        <w:t xml:space="preserve">телефонувати до суду й вдавалось додзвонитися та отримати потрібну інформацію, </w:t>
      </w:r>
      <w:r w:rsidRPr="007740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</w:p>
    <w:p w:rsidR="009A2F9A" w:rsidRDefault="0078614B" w:rsidP="009A2F9A">
      <w:pPr>
        <w:spacing w:before="100" w:beforeAutospacing="1" w:after="100" w:afterAutospacing="1" w:line="242" w:lineRule="atLeast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 w:rsidR="009A2F9A"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A09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20</w:t>
      </w:r>
      <w:r w:rsidR="009A2F9A"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респондентів вважають, що </w:t>
      </w:r>
      <w:r w:rsidR="009A2F9A" w:rsidRPr="00F44E8A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графік роботи канцелярії суду надає можливість вчасно та безперешкодно вирішувати справи у суді (подати позов, ознайомитися з матеріалами, отримати рішення, ухвалу, вирок та ін.),</w:t>
      </w:r>
    </w:p>
    <w:p w:rsidR="00171644" w:rsidRPr="00D85AFD" w:rsidRDefault="00171644" w:rsidP="009A2F9A">
      <w:pPr>
        <w:spacing w:before="100" w:beforeAutospacing="1" w:after="100" w:afterAutospacing="1" w:line="24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85AFD">
        <w:rPr>
          <w:rStyle w:val="Arial9pt"/>
          <w:rFonts w:ascii="Times New Roman" w:hAnsi="Times New Roman" w:cs="Times New Roman"/>
          <w:sz w:val="28"/>
          <w:szCs w:val="28"/>
        </w:rPr>
        <w:t>- дозволити витрати на послуги адвоката (юриста</w:t>
      </w:r>
      <w:r w:rsidR="00505A54" w:rsidRPr="00D85AFD">
        <w:rPr>
          <w:rStyle w:val="Arial9pt"/>
          <w:rFonts w:ascii="Times New Roman" w:hAnsi="Times New Roman" w:cs="Times New Roman"/>
          <w:sz w:val="28"/>
          <w:szCs w:val="28"/>
        </w:rPr>
        <w:t xml:space="preserve"> </w:t>
      </w:r>
      <w:r w:rsidRPr="00D85AFD">
        <w:rPr>
          <w:rStyle w:val="Arial9pt"/>
          <w:rFonts w:ascii="Times New Roman" w:hAnsi="Times New Roman" w:cs="Times New Roman"/>
          <w:sz w:val="28"/>
          <w:szCs w:val="28"/>
        </w:rPr>
        <w:t>- консультанта) у разі необхідності</w:t>
      </w:r>
      <w:r w:rsidR="000B3810">
        <w:rPr>
          <w:rStyle w:val="Arial9pt"/>
          <w:rFonts w:ascii="Times New Roman" w:hAnsi="Times New Roman" w:cs="Times New Roman"/>
          <w:sz w:val="28"/>
          <w:szCs w:val="28"/>
        </w:rPr>
        <w:t>:</w:t>
      </w:r>
      <w:r w:rsidR="00505A54" w:rsidRPr="00D85AFD">
        <w:rPr>
          <w:rStyle w:val="Arial9pt"/>
          <w:rFonts w:ascii="Times New Roman" w:hAnsi="Times New Roman" w:cs="Times New Roman"/>
          <w:sz w:val="28"/>
          <w:szCs w:val="28"/>
        </w:rPr>
        <w:t xml:space="preserve"> </w:t>
      </w:r>
      <w:r w:rsidR="00966E52" w:rsidRPr="00D85AFD">
        <w:rPr>
          <w:rStyle w:val="Arial9pt"/>
          <w:rFonts w:ascii="Times New Roman" w:hAnsi="Times New Roman" w:cs="Times New Roman"/>
          <w:sz w:val="28"/>
          <w:szCs w:val="28"/>
        </w:rPr>
        <w:t xml:space="preserve">цілком можуть – </w:t>
      </w:r>
      <w:r w:rsidR="001E1947">
        <w:rPr>
          <w:rStyle w:val="Arial9pt"/>
          <w:rFonts w:ascii="Times New Roman" w:hAnsi="Times New Roman" w:cs="Times New Roman"/>
          <w:sz w:val="28"/>
          <w:szCs w:val="28"/>
        </w:rPr>
        <w:t>22</w:t>
      </w:r>
      <w:r w:rsidR="00966E52" w:rsidRPr="00D85AFD">
        <w:rPr>
          <w:rStyle w:val="Arial9pt"/>
          <w:rFonts w:ascii="Times New Roman" w:hAnsi="Times New Roman" w:cs="Times New Roman"/>
          <w:sz w:val="28"/>
          <w:szCs w:val="28"/>
        </w:rPr>
        <w:t xml:space="preserve"> ос</w:t>
      </w:r>
      <w:r w:rsidR="001E1947">
        <w:rPr>
          <w:rStyle w:val="Arial9pt"/>
          <w:rFonts w:ascii="Times New Roman" w:hAnsi="Times New Roman" w:cs="Times New Roman"/>
          <w:sz w:val="28"/>
          <w:szCs w:val="28"/>
        </w:rPr>
        <w:t>о</w:t>
      </w:r>
      <w:r w:rsidR="00966E52" w:rsidRPr="00D85AFD">
        <w:rPr>
          <w:rStyle w:val="Arial9pt"/>
          <w:rFonts w:ascii="Times New Roman" w:hAnsi="Times New Roman" w:cs="Times New Roman"/>
          <w:sz w:val="28"/>
          <w:szCs w:val="28"/>
        </w:rPr>
        <w:t>б</w:t>
      </w:r>
      <w:r w:rsidR="001E1947">
        <w:rPr>
          <w:rStyle w:val="Arial9pt"/>
          <w:rFonts w:ascii="Times New Roman" w:hAnsi="Times New Roman" w:cs="Times New Roman"/>
          <w:sz w:val="28"/>
          <w:szCs w:val="28"/>
        </w:rPr>
        <w:t>и</w:t>
      </w:r>
      <w:r w:rsidR="00966E52" w:rsidRPr="00D85AFD">
        <w:rPr>
          <w:rStyle w:val="Arial9pt"/>
          <w:rFonts w:ascii="Times New Roman" w:hAnsi="Times New Roman" w:cs="Times New Roman"/>
          <w:sz w:val="28"/>
          <w:szCs w:val="28"/>
        </w:rPr>
        <w:t xml:space="preserve">, </w:t>
      </w:r>
      <w:r w:rsidR="00D85AFD" w:rsidRPr="00D85AFD">
        <w:rPr>
          <w:rStyle w:val="11pt"/>
          <w:rFonts w:eastAsia="Calibri"/>
          <w:sz w:val="28"/>
          <w:szCs w:val="28"/>
        </w:rPr>
        <w:t xml:space="preserve">швидше ні - </w:t>
      </w:r>
      <w:r w:rsidR="001E1947">
        <w:rPr>
          <w:rStyle w:val="11pt"/>
          <w:rFonts w:eastAsia="Calibri"/>
          <w:sz w:val="28"/>
          <w:szCs w:val="28"/>
        </w:rPr>
        <w:t>2</w:t>
      </w:r>
      <w:r w:rsidR="00D85AFD" w:rsidRPr="00D85AFD">
        <w:rPr>
          <w:rStyle w:val="11pt"/>
          <w:rFonts w:eastAsia="Calibri"/>
          <w:sz w:val="28"/>
          <w:szCs w:val="28"/>
        </w:rPr>
        <w:t xml:space="preserve"> ос</w:t>
      </w:r>
      <w:r w:rsidR="00693113">
        <w:rPr>
          <w:rStyle w:val="11pt"/>
          <w:rFonts w:eastAsia="Calibri"/>
          <w:sz w:val="28"/>
          <w:szCs w:val="28"/>
        </w:rPr>
        <w:t>о</w:t>
      </w:r>
      <w:r w:rsidR="00D85AFD" w:rsidRPr="00D85AFD">
        <w:rPr>
          <w:rStyle w:val="11pt"/>
          <w:rFonts w:eastAsia="Calibri"/>
          <w:sz w:val="28"/>
          <w:szCs w:val="28"/>
        </w:rPr>
        <w:t>б</w:t>
      </w:r>
      <w:r w:rsidR="00693113">
        <w:rPr>
          <w:rStyle w:val="11pt"/>
          <w:rFonts w:eastAsia="Calibri"/>
          <w:sz w:val="28"/>
          <w:szCs w:val="28"/>
        </w:rPr>
        <w:t xml:space="preserve">и, взагалі ні - </w:t>
      </w:r>
      <w:r w:rsidR="001E1947">
        <w:rPr>
          <w:rStyle w:val="11pt"/>
          <w:rFonts w:eastAsia="Calibri"/>
          <w:sz w:val="28"/>
          <w:szCs w:val="28"/>
        </w:rPr>
        <w:t>6</w:t>
      </w:r>
      <w:r w:rsidR="00D85AFD" w:rsidRPr="00D85AFD">
        <w:rPr>
          <w:rStyle w:val="11pt"/>
          <w:rFonts w:eastAsia="Calibri"/>
          <w:sz w:val="28"/>
          <w:szCs w:val="28"/>
        </w:rPr>
        <w:t>.</w:t>
      </w:r>
      <w:r w:rsidR="00966E52" w:rsidRPr="00D85AFD">
        <w:rPr>
          <w:rStyle w:val="Arial9pt"/>
          <w:rFonts w:ascii="Times New Roman" w:hAnsi="Times New Roman" w:cs="Times New Roman"/>
          <w:sz w:val="28"/>
          <w:szCs w:val="28"/>
        </w:rPr>
        <w:t xml:space="preserve"> </w:t>
      </w:r>
    </w:p>
    <w:p w:rsidR="009A2F9A" w:rsidRPr="00F44E8A" w:rsidRDefault="009A2F9A" w:rsidP="009A2F9A">
      <w:pPr>
        <w:spacing w:before="100" w:beforeAutospacing="1" w:after="100" w:afterAutospacing="1" w:line="242" w:lineRule="atLeast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   Що стосується достатності  зручних місць перебування у суді, то </w:t>
      </w:r>
      <w:r w:rsidR="0033154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10</w:t>
      </w:r>
      <w:r w:rsidR="000B38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респондентів оцінили на «5», на «3» - </w:t>
      </w:r>
      <w:r w:rsidR="0033154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на «2» - </w:t>
      </w:r>
      <w:r w:rsidR="0033154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</w:t>
      </w:r>
      <w:r w:rsidR="00E46D3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на «1» - </w:t>
      </w:r>
      <w:r w:rsidR="0033154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9A2F9A" w:rsidRPr="00F44E8A" w:rsidRDefault="009A2F9A" w:rsidP="009A2F9A">
      <w:pPr>
        <w:spacing w:before="100" w:beforeAutospacing="1" w:after="100" w:afterAutospacing="1" w:line="242" w:lineRule="atLeast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44E8A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    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Вільний доступ до побутового приміщення (туалет знаходиться на першому поверсі будівлі, не зачиняється) оцінили на «5» - </w:t>
      </w:r>
      <w:r w:rsidR="004B59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="003113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респондентів, </w:t>
      </w:r>
      <w:r w:rsidR="006D2AA6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на «3» - </w:t>
      </w:r>
      <w:r w:rsidR="0031137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4</w:t>
      </w:r>
      <w:r w:rsidR="006D2AA6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, </w:t>
      </w:r>
      <w:r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на «</w:t>
      </w:r>
      <w:r w:rsidR="0068177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2</w:t>
      </w:r>
      <w:r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» - </w:t>
      </w:r>
      <w:r w:rsidR="0031137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6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на «</w:t>
      </w:r>
      <w:r w:rsidR="006817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 -</w:t>
      </w:r>
      <w:r w:rsidR="006817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113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9A2F9A" w:rsidRDefault="009A2F9A" w:rsidP="009A2F9A">
      <w:pPr>
        <w:spacing w:before="100" w:beforeAutospacing="1" w:after="100" w:afterAutospacing="1" w:line="24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     Чистоту та прибраність приміщення оцінили на «5» - </w:t>
      </w:r>
      <w:r w:rsidR="003113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14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на «4» - </w:t>
      </w:r>
      <w:r w:rsidR="003113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на «3» - </w:t>
      </w:r>
      <w:r w:rsidR="003113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  на «2» - </w:t>
      </w:r>
      <w:r w:rsidR="003113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="0068177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на «1» - 6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D51E40" w:rsidRDefault="00D51E40" w:rsidP="00DC4F8C">
      <w:pPr>
        <w:spacing w:before="100" w:beforeAutospacing="1" w:after="100" w:afterAutospacing="1" w:line="242" w:lineRule="atLeast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Достатність освітлення 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оцінили на «5» - </w:t>
      </w:r>
      <w:r w:rsidR="00C616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="00B73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="00C616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«</w:t>
      </w:r>
      <w:r w:rsidR="00C616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 - </w:t>
      </w:r>
      <w:r w:rsidR="00B73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B73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«3» - 2, 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«</w:t>
      </w:r>
      <w:r w:rsidR="008E68E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 - </w:t>
      </w:r>
      <w:r w:rsidR="00B73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9A2F9A" w:rsidRPr="00F97489" w:rsidRDefault="009A2F9A" w:rsidP="009A2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1"/>
          <w:szCs w:val="21"/>
          <w:lang w:val="uk-UA" w:eastAsia="ru-RU"/>
        </w:rPr>
      </w:pPr>
      <w:r w:rsidRPr="000104C8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              </w:t>
      </w:r>
      <w:r w:rsidR="00846C88" w:rsidRPr="00F9748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1</w:t>
      </w:r>
      <w:r w:rsidR="00F97489" w:rsidRPr="00F9748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4</w:t>
      </w:r>
      <w:r w:rsidRPr="00F9748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 респондентів вважають, що інформаційні стенди (дошки об’яв) розташовані у суді зручно, </w:t>
      </w:r>
      <w:r w:rsidR="00702AD7" w:rsidRPr="00F9748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швидше так – вважають </w:t>
      </w:r>
      <w:r w:rsidR="00846C88" w:rsidRPr="00F9748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12</w:t>
      </w:r>
      <w:r w:rsidR="00702AD7" w:rsidRPr="00F9748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осіб, більш-менш – </w:t>
      </w:r>
      <w:r w:rsidR="00846C88" w:rsidRPr="00F9748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</w:t>
      </w:r>
      <w:r w:rsidR="00702AD7" w:rsidRPr="00F9748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осіб та </w:t>
      </w:r>
      <w:r w:rsidR="00F97489" w:rsidRPr="00F9748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</w:t>
      </w:r>
      <w:r w:rsidR="00D51E40" w:rsidRPr="00F9748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- </w:t>
      </w:r>
      <w:r w:rsidRPr="00F97489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val="uk-UA" w:eastAsia="ru-RU"/>
        </w:rPr>
        <w:t>вважають, що «ні».</w:t>
      </w:r>
    </w:p>
    <w:p w:rsidR="009A2F9A" w:rsidRPr="00F44E8A" w:rsidRDefault="009A2F9A" w:rsidP="009A2F9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    Що стосується</w:t>
      </w:r>
      <w:r w:rsidRPr="00F44E8A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  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наявності інформації стосовно:  </w:t>
      </w:r>
      <w:r w:rsidRPr="00F44E8A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 </w:t>
      </w:r>
    </w:p>
    <w:p w:rsidR="009A2F9A" w:rsidRPr="00F44E8A" w:rsidRDefault="009A2F9A" w:rsidP="009A2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                - розташування кабінетів, залів судових засідань, інших приміщень, </w:t>
      </w:r>
      <w:r w:rsidR="00A60D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14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респондентів оцінили на «5», </w:t>
      </w:r>
      <w:r w:rsidR="00A60D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респондентів оцінили на «4», </w:t>
      </w:r>
      <w:r w:rsidR="00A60D7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4</w:t>
      </w:r>
      <w:r w:rsidR="001F338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F33348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оцінили на «3»</w:t>
      </w:r>
      <w:r w:rsidR="001F338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, </w:t>
      </w:r>
      <w:r w:rsidR="00A60D7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8</w:t>
      </w:r>
      <w:r w:rsidR="001F338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F33348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–</w:t>
      </w:r>
      <w:r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F33348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на «2»</w:t>
      </w:r>
      <w:r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:rsidR="009A2F9A" w:rsidRPr="00F44E8A" w:rsidRDefault="009A2F9A" w:rsidP="009A2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              - правил допуску в суд та перебування в ньому</w:t>
      </w:r>
      <w:r w:rsidRPr="00F44E8A">
        <w:rPr>
          <w:rFonts w:ascii="Times New Roman" w:eastAsia="Times New Roman" w:hAnsi="Times New Roman"/>
          <w:i/>
          <w:iCs/>
          <w:color w:val="000000"/>
          <w:sz w:val="28"/>
          <w:lang w:val="uk-UA" w:eastAsia="ru-RU"/>
        </w:rPr>
        <w:t>,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="00FA44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="007D74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респондентів </w:t>
      </w:r>
      <w:r w:rsidR="00FA44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оцінили на «5», </w:t>
      </w:r>
      <w:r w:rsidR="007D74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="00F33348"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="00F33348"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респондентів оцінили на «4», </w:t>
      </w:r>
      <w:r w:rsidR="007D745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4</w:t>
      </w:r>
      <w:r w:rsidR="00F33348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- оцінили на «3», </w:t>
      </w:r>
      <w:r w:rsidR="007D745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8</w:t>
      </w:r>
      <w:r w:rsidR="00F33348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7D745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- </w:t>
      </w:r>
      <w:r w:rsidR="00F33348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на «1»</w:t>
      </w:r>
      <w:r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:rsidR="009A2F9A" w:rsidRPr="00F44E8A" w:rsidRDefault="009A2F9A" w:rsidP="009A2F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                 - справ, що призначені до розгляду, </w:t>
      </w:r>
      <w:r w:rsidR="000E53F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="00F42A2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респондентів оцінил</w:t>
      </w:r>
      <w:r w:rsidR="000E53F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«5», </w:t>
      </w:r>
      <w:r w:rsidR="00F42A2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="004156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респондентів </w:t>
      </w:r>
      <w:r w:rsidR="00F42A2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– на «4», 2 </w:t>
      </w:r>
      <w:r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– 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«</w:t>
      </w:r>
      <w:r w:rsidR="000E53F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 </w:t>
      </w:r>
      <w:r w:rsidR="00F42A2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="000E53F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«</w:t>
      </w:r>
      <w:r w:rsidR="000E53F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»;</w:t>
      </w:r>
    </w:p>
    <w:p w:rsidR="009A2F9A" w:rsidRPr="00F44E8A" w:rsidRDefault="009A2F9A" w:rsidP="009A2F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                - зразків документів (заяв, клопотань тощо)», </w:t>
      </w:r>
      <w:r w:rsidR="000B2F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12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респондентів оцінила на «5», </w:t>
      </w:r>
      <w:r w:rsidR="000B2F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12</w:t>
      </w:r>
      <w:r w:rsidR="0098560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респондентів – на «4», </w:t>
      </w:r>
      <w:r w:rsidR="000B2FDD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8</w:t>
      </w:r>
      <w:r w:rsidR="00BC632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– на «1»</w:t>
      </w:r>
      <w:r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:rsidR="009A2F9A" w:rsidRPr="00F44E8A" w:rsidRDefault="009A2F9A" w:rsidP="0098560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порядку сплати судових зборів та мита, реквізити та розміри платежів,</w:t>
      </w:r>
      <w:r w:rsidR="0098560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D54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12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респондентів  - задоволені, </w:t>
      </w:r>
      <w:r w:rsidR="005D54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</w:t>
      </w:r>
      <w:r w:rsidR="0019642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респондентів – ні</w:t>
      </w:r>
      <w:r w:rsidR="00B339C2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, швидше так -</w:t>
      </w:r>
      <w:r w:rsidR="005D545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6</w:t>
      </w:r>
      <w:r w:rsidR="00B339C2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,  </w:t>
      </w:r>
      <w:r w:rsidR="00935AB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більш-менш – </w:t>
      </w:r>
      <w:r w:rsidR="005D545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4</w:t>
      </w:r>
      <w:r w:rsidR="00935AB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</w:t>
      </w:r>
      <w:r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  </w:t>
      </w:r>
    </w:p>
    <w:p w:rsidR="009A2F9A" w:rsidRPr="00F44E8A" w:rsidRDefault="009A2F9A" w:rsidP="009A2F9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     Сторінкою суду в мережі </w:t>
      </w:r>
      <w:proofErr w:type="spellStart"/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інтернет</w:t>
      </w:r>
      <w:proofErr w:type="spellEnd"/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користувалися </w:t>
      </w:r>
      <w:r w:rsidR="00E515E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20</w:t>
      </w:r>
      <w:r w:rsidR="0019642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респондентів.</w:t>
      </w:r>
    </w:p>
    <w:p w:rsidR="009A2F9A" w:rsidRPr="00F44E8A" w:rsidRDefault="00500867" w:rsidP="009A2F9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="00F90D0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</w:t>
      </w:r>
      <w:r w:rsidR="009A2F9A"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респондент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ів</w:t>
      </w:r>
      <w:r w:rsidR="009A2F9A"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задоволені старанністю працівників суду, </w:t>
      </w:r>
      <w:r w:rsidR="00F90D0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="00873F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73FF6"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респондент</w:t>
      </w:r>
      <w:r w:rsidR="00F90D0E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и</w:t>
      </w:r>
      <w:r w:rsidR="00873FF6"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– ні</w:t>
      </w:r>
      <w:r w:rsidR="00873FF6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, швидше так -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4</w:t>
      </w:r>
      <w:r w:rsidR="00873FF6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,  більш-менш –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4</w:t>
      </w:r>
      <w:r w:rsidR="009A2F9A"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9A2F9A" w:rsidRPr="00F44E8A" w:rsidRDefault="009A2F9A" w:rsidP="009A2F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         </w:t>
      </w:r>
      <w:r w:rsidR="00A22A0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16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респондентів вважають, що працівники апарату суду при спілкуванні виявляють  доброзичливість, повагу, бажання допомогти, </w:t>
      </w:r>
      <w:r w:rsidR="00A22A0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респондентів </w:t>
      </w:r>
      <w:r w:rsidR="00873FF6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- </w:t>
      </w:r>
      <w:r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не вважають</w:t>
      </w:r>
      <w:r w:rsidR="00A22A0E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, </w:t>
      </w:r>
      <w:r w:rsidR="00666ED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швидше так – вважають </w:t>
      </w:r>
      <w:r w:rsidR="00A22A0E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6 </w:t>
      </w:r>
      <w:r w:rsidR="00666ED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респондентів</w:t>
      </w:r>
      <w:r w:rsidRPr="00F44E8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</w:t>
      </w:r>
    </w:p>
    <w:p w:rsidR="009A2F9A" w:rsidRPr="00F44E8A" w:rsidRDefault="009A2F9A" w:rsidP="009A2F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          </w:t>
      </w:r>
      <w:r w:rsidR="00666ED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18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респондентів відмітили однакове становлення до всіх, незалежно від соціального статусу.</w:t>
      </w:r>
    </w:p>
    <w:p w:rsidR="009A2F9A" w:rsidRDefault="009A2F9A" w:rsidP="009A2F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         </w:t>
      </w:r>
      <w:r w:rsidR="00783CD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22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респондент</w:t>
      </w:r>
      <w:r w:rsidR="00783CD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відмітили високий професіоналізм</w:t>
      </w:r>
      <w:r w:rsidR="0044269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знання своєї справи 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працівник</w:t>
      </w:r>
      <w:r w:rsidR="0044269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ами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апарату суду.</w:t>
      </w:r>
    </w:p>
    <w:p w:rsidR="00CC7512" w:rsidRPr="00DC35B9" w:rsidRDefault="00CC7512" w:rsidP="00CC751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DC35B9">
        <w:rPr>
          <w:rStyle w:val="Arial9pt"/>
          <w:rFonts w:ascii="Times New Roman" w:hAnsi="Times New Roman" w:cs="Times New Roman"/>
          <w:sz w:val="28"/>
          <w:szCs w:val="28"/>
        </w:rPr>
        <w:t>Вчасність (відповідно до графіка) початку останнього засідання по справі відвідувача</w:t>
      </w:r>
      <w:r w:rsidR="00940C0F" w:rsidRPr="00DC35B9">
        <w:rPr>
          <w:rStyle w:val="Arial9pt"/>
          <w:rFonts w:ascii="Times New Roman" w:hAnsi="Times New Roman" w:cs="Times New Roman"/>
          <w:sz w:val="28"/>
          <w:szCs w:val="28"/>
        </w:rPr>
        <w:t xml:space="preserve"> </w:t>
      </w:r>
      <w:r w:rsidR="00977BDC">
        <w:rPr>
          <w:rStyle w:val="Arial9pt"/>
          <w:rFonts w:ascii="Times New Roman" w:hAnsi="Times New Roman" w:cs="Times New Roman"/>
          <w:sz w:val="28"/>
          <w:szCs w:val="28"/>
        </w:rPr>
        <w:t>16</w:t>
      </w:r>
      <w:r w:rsidR="00940C0F" w:rsidRPr="00DC35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респондентів оцінила на «5», </w:t>
      </w:r>
      <w:r w:rsidR="00977BD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="00940C0F" w:rsidRPr="00DC35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40C0F" w:rsidRPr="00DC35B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респондент</w:t>
      </w:r>
      <w:r w:rsidR="00977BD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ів</w:t>
      </w:r>
      <w:r w:rsidR="00940C0F" w:rsidRPr="00DC35B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– на «4», </w:t>
      </w:r>
      <w:r w:rsidR="00940C0F" w:rsidRPr="00DC35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="00977BD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</w:t>
      </w:r>
      <w:r w:rsidR="00940C0F" w:rsidRPr="00DC35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="00940C0F" w:rsidRPr="00DC35B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респондент</w:t>
      </w:r>
      <w:r w:rsidR="00977BD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ів</w:t>
      </w:r>
      <w:r w:rsidR="00940C0F" w:rsidRPr="00DC35B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 </w:t>
      </w:r>
      <w:r w:rsidR="00977BD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-</w:t>
      </w:r>
      <w:r w:rsidR="002D687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на «1»</w:t>
      </w:r>
      <w:r w:rsidR="00940C0F" w:rsidRPr="00DC35B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</w:t>
      </w:r>
    </w:p>
    <w:p w:rsidR="00940C0F" w:rsidRPr="00C41620" w:rsidRDefault="00F24446" w:rsidP="00CC7512">
      <w:pPr>
        <w:shd w:val="clear" w:color="auto" w:fill="FFFFFF"/>
        <w:spacing w:before="100" w:beforeAutospacing="1" w:after="0" w:line="240" w:lineRule="auto"/>
        <w:ind w:firstLine="708"/>
        <w:jc w:val="both"/>
        <w:rPr>
          <w:rStyle w:val="Arial9pt"/>
          <w:rFonts w:ascii="Times New Roman" w:hAnsi="Times New Roman" w:cs="Times New Roman"/>
          <w:sz w:val="28"/>
          <w:szCs w:val="28"/>
        </w:rPr>
      </w:pPr>
      <w:r>
        <w:rPr>
          <w:rStyle w:val="Arial9pt"/>
          <w:rFonts w:ascii="Times New Roman" w:hAnsi="Times New Roman" w:cs="Times New Roman"/>
          <w:sz w:val="28"/>
          <w:szCs w:val="28"/>
        </w:rPr>
        <w:t>16</w:t>
      </w:r>
      <w:r w:rsidR="00940C0F" w:rsidRPr="00C41620">
        <w:rPr>
          <w:rStyle w:val="Arial9pt"/>
          <w:rFonts w:ascii="Times New Roman" w:hAnsi="Times New Roman" w:cs="Times New Roman"/>
          <w:sz w:val="28"/>
          <w:szCs w:val="28"/>
        </w:rPr>
        <w:t xml:space="preserve"> респондентів зазначили, що їх побажання при призначенні дня та часу засідання були враховані</w:t>
      </w:r>
      <w:r w:rsidR="00DC005B" w:rsidRPr="00C41620">
        <w:rPr>
          <w:rStyle w:val="Arial9pt"/>
          <w:rFonts w:ascii="Times New Roman" w:hAnsi="Times New Roman" w:cs="Times New Roman"/>
          <w:sz w:val="28"/>
          <w:szCs w:val="28"/>
        </w:rPr>
        <w:t>.</w:t>
      </w:r>
    </w:p>
    <w:p w:rsidR="00DC005B" w:rsidRPr="00C41620" w:rsidRDefault="00A25580" w:rsidP="00CC7512">
      <w:pPr>
        <w:shd w:val="clear" w:color="auto" w:fill="FFFFFF"/>
        <w:spacing w:before="100" w:beforeAutospacing="1" w:after="0" w:line="240" w:lineRule="auto"/>
        <w:ind w:firstLine="708"/>
        <w:jc w:val="both"/>
        <w:rPr>
          <w:rStyle w:val="Arial9pt"/>
          <w:rFonts w:ascii="Times New Roman" w:hAnsi="Times New Roman" w:cs="Times New Roman"/>
          <w:sz w:val="28"/>
          <w:szCs w:val="28"/>
        </w:rPr>
      </w:pPr>
      <w:r w:rsidRPr="00C41620">
        <w:rPr>
          <w:rStyle w:val="Arial9pt"/>
          <w:rFonts w:ascii="Times New Roman" w:hAnsi="Times New Roman" w:cs="Times New Roman"/>
          <w:sz w:val="28"/>
          <w:szCs w:val="28"/>
        </w:rPr>
        <w:t>В</w:t>
      </w:r>
      <w:r w:rsidR="00DC005B" w:rsidRPr="00C41620">
        <w:rPr>
          <w:rStyle w:val="Arial9pt"/>
          <w:rFonts w:ascii="Times New Roman" w:hAnsi="Times New Roman" w:cs="Times New Roman"/>
          <w:sz w:val="28"/>
          <w:szCs w:val="28"/>
        </w:rPr>
        <w:t>часн</w:t>
      </w:r>
      <w:r w:rsidRPr="00C41620">
        <w:rPr>
          <w:rStyle w:val="Arial9pt"/>
          <w:rFonts w:ascii="Times New Roman" w:hAnsi="Times New Roman" w:cs="Times New Roman"/>
          <w:sz w:val="28"/>
          <w:szCs w:val="28"/>
        </w:rPr>
        <w:t>ість</w:t>
      </w:r>
      <w:r w:rsidR="00DC005B" w:rsidRPr="00C41620">
        <w:rPr>
          <w:rStyle w:val="Arial9pt"/>
          <w:rFonts w:ascii="Times New Roman" w:hAnsi="Times New Roman" w:cs="Times New Roman"/>
          <w:sz w:val="28"/>
          <w:szCs w:val="28"/>
        </w:rPr>
        <w:t xml:space="preserve"> отрим</w:t>
      </w:r>
      <w:r w:rsidRPr="00C41620">
        <w:rPr>
          <w:rStyle w:val="Arial9pt"/>
          <w:rFonts w:ascii="Times New Roman" w:hAnsi="Times New Roman" w:cs="Times New Roman"/>
          <w:sz w:val="28"/>
          <w:szCs w:val="28"/>
        </w:rPr>
        <w:t>ання</w:t>
      </w:r>
      <w:r w:rsidR="00DC005B" w:rsidRPr="00C41620">
        <w:rPr>
          <w:rStyle w:val="Arial9pt"/>
          <w:rFonts w:ascii="Times New Roman" w:hAnsi="Times New Roman" w:cs="Times New Roman"/>
          <w:sz w:val="28"/>
          <w:szCs w:val="28"/>
        </w:rPr>
        <w:t xml:space="preserve"> повіст</w:t>
      </w:r>
      <w:r w:rsidRPr="00C41620">
        <w:rPr>
          <w:rStyle w:val="Arial9pt"/>
          <w:rFonts w:ascii="Times New Roman" w:hAnsi="Times New Roman" w:cs="Times New Roman"/>
          <w:sz w:val="28"/>
          <w:szCs w:val="28"/>
        </w:rPr>
        <w:t>ок</w:t>
      </w:r>
      <w:r w:rsidR="00DC005B" w:rsidRPr="00C41620">
        <w:rPr>
          <w:rStyle w:val="Arial9pt"/>
          <w:rFonts w:ascii="Times New Roman" w:hAnsi="Times New Roman" w:cs="Times New Roman"/>
          <w:sz w:val="28"/>
          <w:szCs w:val="28"/>
        </w:rPr>
        <w:t xml:space="preserve"> та повідомлен</w:t>
      </w:r>
      <w:r w:rsidRPr="00C41620">
        <w:rPr>
          <w:rStyle w:val="Arial9pt"/>
          <w:rFonts w:ascii="Times New Roman" w:hAnsi="Times New Roman" w:cs="Times New Roman"/>
          <w:sz w:val="28"/>
          <w:szCs w:val="28"/>
        </w:rPr>
        <w:t>ь</w:t>
      </w:r>
      <w:r w:rsidR="00DC005B" w:rsidRPr="00C41620">
        <w:rPr>
          <w:rStyle w:val="Arial9pt"/>
          <w:rFonts w:ascii="Times New Roman" w:hAnsi="Times New Roman" w:cs="Times New Roman"/>
          <w:sz w:val="28"/>
          <w:szCs w:val="28"/>
        </w:rPr>
        <w:t xml:space="preserve"> про розгляд справи</w:t>
      </w:r>
      <w:r w:rsidRPr="00C41620">
        <w:rPr>
          <w:rStyle w:val="Arial9pt"/>
          <w:rFonts w:ascii="Times New Roman" w:hAnsi="Times New Roman" w:cs="Times New Roman"/>
          <w:sz w:val="28"/>
          <w:szCs w:val="28"/>
        </w:rPr>
        <w:t xml:space="preserve"> </w:t>
      </w:r>
      <w:r w:rsidR="002D6874">
        <w:rPr>
          <w:rStyle w:val="Arial9pt"/>
          <w:rFonts w:ascii="Times New Roman" w:hAnsi="Times New Roman" w:cs="Times New Roman"/>
          <w:sz w:val="28"/>
          <w:szCs w:val="28"/>
        </w:rPr>
        <w:t>1</w:t>
      </w:r>
      <w:r w:rsidR="004D6A33">
        <w:rPr>
          <w:rStyle w:val="Arial9pt"/>
          <w:rFonts w:ascii="Times New Roman" w:hAnsi="Times New Roman" w:cs="Times New Roman"/>
          <w:sz w:val="28"/>
          <w:szCs w:val="28"/>
        </w:rPr>
        <w:t>6</w:t>
      </w:r>
      <w:r w:rsidRPr="00C41620">
        <w:rPr>
          <w:rStyle w:val="Arial9pt"/>
          <w:rFonts w:ascii="Times New Roman" w:hAnsi="Times New Roman" w:cs="Times New Roman"/>
          <w:sz w:val="28"/>
          <w:szCs w:val="28"/>
        </w:rPr>
        <w:t xml:space="preserve"> відвід</w:t>
      </w:r>
      <w:r w:rsidR="002D6874">
        <w:rPr>
          <w:rStyle w:val="Arial9pt"/>
          <w:rFonts w:ascii="Times New Roman" w:hAnsi="Times New Roman" w:cs="Times New Roman"/>
          <w:sz w:val="28"/>
          <w:szCs w:val="28"/>
        </w:rPr>
        <w:t>ув</w:t>
      </w:r>
      <w:r w:rsidRPr="00C41620">
        <w:rPr>
          <w:rStyle w:val="Arial9pt"/>
          <w:rFonts w:ascii="Times New Roman" w:hAnsi="Times New Roman" w:cs="Times New Roman"/>
          <w:sz w:val="28"/>
          <w:szCs w:val="28"/>
        </w:rPr>
        <w:t xml:space="preserve">ачами оцінено на «5», </w:t>
      </w:r>
      <w:r w:rsidR="004D6A33">
        <w:rPr>
          <w:rStyle w:val="Arial9pt"/>
          <w:rFonts w:ascii="Times New Roman" w:hAnsi="Times New Roman" w:cs="Times New Roman"/>
          <w:sz w:val="28"/>
          <w:szCs w:val="28"/>
        </w:rPr>
        <w:t>4</w:t>
      </w:r>
      <w:r w:rsidRPr="00C41620">
        <w:rPr>
          <w:rStyle w:val="Arial9pt"/>
          <w:rFonts w:ascii="Times New Roman" w:hAnsi="Times New Roman" w:cs="Times New Roman"/>
          <w:sz w:val="28"/>
          <w:szCs w:val="28"/>
        </w:rPr>
        <w:t xml:space="preserve"> - на «4», </w:t>
      </w:r>
      <w:r w:rsidR="004D6A33">
        <w:rPr>
          <w:rStyle w:val="Arial9pt"/>
          <w:rFonts w:ascii="Times New Roman" w:hAnsi="Times New Roman" w:cs="Times New Roman"/>
          <w:sz w:val="28"/>
          <w:szCs w:val="28"/>
        </w:rPr>
        <w:t>2</w:t>
      </w:r>
      <w:r w:rsidRPr="00C41620">
        <w:rPr>
          <w:rStyle w:val="Arial9pt"/>
          <w:rFonts w:ascii="Times New Roman" w:hAnsi="Times New Roman" w:cs="Times New Roman"/>
          <w:sz w:val="28"/>
          <w:szCs w:val="28"/>
        </w:rPr>
        <w:t xml:space="preserve"> - на «</w:t>
      </w:r>
      <w:r w:rsidR="004D6A33">
        <w:rPr>
          <w:rStyle w:val="Arial9pt"/>
          <w:rFonts w:ascii="Times New Roman" w:hAnsi="Times New Roman" w:cs="Times New Roman"/>
          <w:sz w:val="28"/>
          <w:szCs w:val="28"/>
        </w:rPr>
        <w:t>3</w:t>
      </w:r>
      <w:r w:rsidRPr="00C41620">
        <w:rPr>
          <w:rStyle w:val="Arial9pt"/>
          <w:rFonts w:ascii="Times New Roman" w:hAnsi="Times New Roman" w:cs="Times New Roman"/>
          <w:sz w:val="28"/>
          <w:szCs w:val="28"/>
        </w:rPr>
        <w:t>»</w:t>
      </w:r>
      <w:r w:rsidR="002D6874">
        <w:rPr>
          <w:rStyle w:val="Arial9pt"/>
          <w:rFonts w:ascii="Times New Roman" w:hAnsi="Times New Roman" w:cs="Times New Roman"/>
          <w:sz w:val="28"/>
          <w:szCs w:val="28"/>
        </w:rPr>
        <w:t xml:space="preserve">, </w:t>
      </w:r>
      <w:r w:rsidR="004D6A33">
        <w:rPr>
          <w:rStyle w:val="Arial9pt"/>
          <w:rFonts w:ascii="Times New Roman" w:hAnsi="Times New Roman" w:cs="Times New Roman"/>
          <w:sz w:val="28"/>
          <w:szCs w:val="28"/>
        </w:rPr>
        <w:t>8</w:t>
      </w:r>
      <w:r w:rsidR="002D6874">
        <w:rPr>
          <w:rStyle w:val="Arial9pt"/>
          <w:rFonts w:ascii="Times New Roman" w:hAnsi="Times New Roman" w:cs="Times New Roman"/>
          <w:sz w:val="28"/>
          <w:szCs w:val="28"/>
        </w:rPr>
        <w:t xml:space="preserve"> – на «1»</w:t>
      </w:r>
      <w:r w:rsidRPr="00C41620">
        <w:rPr>
          <w:rStyle w:val="Arial9pt"/>
          <w:rFonts w:ascii="Times New Roman" w:hAnsi="Times New Roman" w:cs="Times New Roman"/>
          <w:sz w:val="28"/>
          <w:szCs w:val="28"/>
        </w:rPr>
        <w:t xml:space="preserve">. </w:t>
      </w:r>
    </w:p>
    <w:p w:rsidR="00A25580" w:rsidRDefault="00C41620" w:rsidP="00CC7512">
      <w:pPr>
        <w:shd w:val="clear" w:color="auto" w:fill="FFFFFF"/>
        <w:spacing w:before="100" w:beforeAutospacing="1" w:after="0" w:line="240" w:lineRule="auto"/>
        <w:ind w:firstLine="708"/>
        <w:jc w:val="both"/>
        <w:rPr>
          <w:rStyle w:val="Arial9pt"/>
          <w:rFonts w:ascii="Times New Roman" w:hAnsi="Times New Roman" w:cs="Times New Roman"/>
          <w:sz w:val="28"/>
          <w:szCs w:val="28"/>
        </w:rPr>
      </w:pPr>
      <w:r w:rsidRPr="00C41620">
        <w:rPr>
          <w:rStyle w:val="Arial9pt"/>
          <w:rFonts w:ascii="Times New Roman" w:hAnsi="Times New Roman" w:cs="Times New Roman"/>
          <w:sz w:val="28"/>
          <w:szCs w:val="28"/>
        </w:rPr>
        <w:t xml:space="preserve">Обґрунтованість затримки/ перенесення слухань у розгляді справи відвідувачів оцінили на «5» </w:t>
      </w:r>
      <w:r w:rsidR="003A5EF3">
        <w:rPr>
          <w:rStyle w:val="Arial9pt"/>
          <w:rFonts w:ascii="Times New Roman" w:hAnsi="Times New Roman" w:cs="Times New Roman"/>
          <w:sz w:val="28"/>
          <w:szCs w:val="28"/>
        </w:rPr>
        <w:t xml:space="preserve">- </w:t>
      </w:r>
      <w:r w:rsidR="007E7601">
        <w:rPr>
          <w:rStyle w:val="Arial9pt"/>
          <w:rFonts w:ascii="Times New Roman" w:hAnsi="Times New Roman" w:cs="Times New Roman"/>
          <w:sz w:val="28"/>
          <w:szCs w:val="28"/>
        </w:rPr>
        <w:t>12</w:t>
      </w:r>
      <w:r w:rsidRPr="00C41620">
        <w:rPr>
          <w:rStyle w:val="Arial9pt"/>
          <w:rFonts w:ascii="Times New Roman" w:hAnsi="Times New Roman" w:cs="Times New Roman"/>
          <w:sz w:val="28"/>
          <w:szCs w:val="28"/>
        </w:rPr>
        <w:t xml:space="preserve"> осіб, на «4» - </w:t>
      </w:r>
      <w:r w:rsidR="007E7601">
        <w:rPr>
          <w:rStyle w:val="Arial9pt"/>
          <w:rFonts w:ascii="Times New Roman" w:hAnsi="Times New Roman" w:cs="Times New Roman"/>
          <w:sz w:val="28"/>
          <w:szCs w:val="28"/>
        </w:rPr>
        <w:t>6</w:t>
      </w:r>
      <w:r w:rsidRPr="00C41620">
        <w:rPr>
          <w:rStyle w:val="Arial9pt"/>
          <w:rFonts w:ascii="Times New Roman" w:hAnsi="Times New Roman" w:cs="Times New Roman"/>
          <w:sz w:val="28"/>
          <w:szCs w:val="28"/>
        </w:rPr>
        <w:t xml:space="preserve"> ос</w:t>
      </w:r>
      <w:r w:rsidR="007E7601">
        <w:rPr>
          <w:rStyle w:val="Arial9pt"/>
          <w:rFonts w:ascii="Times New Roman" w:hAnsi="Times New Roman" w:cs="Times New Roman"/>
          <w:sz w:val="28"/>
          <w:szCs w:val="28"/>
        </w:rPr>
        <w:t>і</w:t>
      </w:r>
      <w:r w:rsidRPr="00C41620">
        <w:rPr>
          <w:rStyle w:val="Arial9pt"/>
          <w:rFonts w:ascii="Times New Roman" w:hAnsi="Times New Roman" w:cs="Times New Roman"/>
          <w:sz w:val="28"/>
          <w:szCs w:val="28"/>
        </w:rPr>
        <w:t xml:space="preserve">б, на «3» - </w:t>
      </w:r>
      <w:r w:rsidR="007E7601">
        <w:rPr>
          <w:rStyle w:val="Arial9pt"/>
          <w:rFonts w:ascii="Times New Roman" w:hAnsi="Times New Roman" w:cs="Times New Roman"/>
          <w:sz w:val="28"/>
          <w:szCs w:val="28"/>
        </w:rPr>
        <w:t>2</w:t>
      </w:r>
      <w:r w:rsidR="003A5EF3">
        <w:rPr>
          <w:rStyle w:val="Arial9pt"/>
          <w:rFonts w:ascii="Times New Roman" w:hAnsi="Times New Roman" w:cs="Times New Roman"/>
          <w:sz w:val="28"/>
          <w:szCs w:val="28"/>
        </w:rPr>
        <w:t xml:space="preserve">, на «1» - </w:t>
      </w:r>
      <w:r w:rsidR="007E7601">
        <w:rPr>
          <w:rStyle w:val="Arial9pt"/>
          <w:rFonts w:ascii="Times New Roman" w:hAnsi="Times New Roman" w:cs="Times New Roman"/>
          <w:sz w:val="28"/>
          <w:szCs w:val="28"/>
        </w:rPr>
        <w:t>8</w:t>
      </w:r>
      <w:r w:rsidR="003A5EF3">
        <w:rPr>
          <w:rStyle w:val="Arial9pt"/>
          <w:rFonts w:ascii="Times New Roman" w:hAnsi="Times New Roman" w:cs="Times New Roman"/>
          <w:sz w:val="28"/>
          <w:szCs w:val="28"/>
        </w:rPr>
        <w:t>.</w:t>
      </w:r>
      <w:r w:rsidRPr="00C41620">
        <w:rPr>
          <w:rStyle w:val="Arial9pt"/>
          <w:rFonts w:ascii="Times New Roman" w:hAnsi="Times New Roman" w:cs="Times New Roman"/>
          <w:sz w:val="28"/>
          <w:szCs w:val="28"/>
        </w:rPr>
        <w:t xml:space="preserve">  </w:t>
      </w:r>
    </w:p>
    <w:p w:rsidR="009A2F9A" w:rsidRPr="00F44E8A" w:rsidRDefault="009A2F9A" w:rsidP="009A2F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        </w:t>
      </w:r>
    </w:p>
    <w:p w:rsidR="009A2F9A" w:rsidRPr="00F44E8A" w:rsidRDefault="009A2F9A" w:rsidP="009A2F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val="uk-UA"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Що стосується роботи суддів, то</w:t>
      </w:r>
    </w:p>
    <w:p w:rsidR="009A2F9A" w:rsidRPr="00F44E8A" w:rsidRDefault="009A2F9A" w:rsidP="009A2F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val="uk-UA"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  </w:t>
      </w:r>
      <w:r w:rsidR="00B24CF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18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респондентів, вважають, що у своїй роботі судді </w:t>
      </w:r>
      <w:r w:rsidR="004A36D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Жовтневого районного суду м. Маріуполя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Донецької області </w:t>
      </w:r>
      <w:r w:rsidR="007302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цілком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неупереджен</w:t>
      </w:r>
      <w:r w:rsidR="007302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та незалежні</w:t>
      </w:r>
      <w:r w:rsidR="007302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B24CF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="007302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респондент</w:t>
      </w:r>
      <w:r w:rsidR="00B24CF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="007302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вважають суддів </w:t>
      </w:r>
      <w:r w:rsidR="00B24CF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швидше</w:t>
      </w:r>
      <w:r w:rsidR="007302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3028A"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неупереджен</w:t>
      </w:r>
      <w:r w:rsidR="007302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ими</w:t>
      </w:r>
      <w:r w:rsidR="0073028A"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та незалежн</w:t>
      </w:r>
      <w:r w:rsidR="007302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ими</w:t>
      </w:r>
      <w:r w:rsidR="00B24CF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2 – більш-менш, </w:t>
      </w:r>
      <w:r w:rsidR="006B04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 вважають суддів упередженими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DB01A3" w:rsidRPr="00312E2E" w:rsidRDefault="009A2F9A" w:rsidP="009A2F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- </w:t>
      </w:r>
      <w:r w:rsidR="001323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22 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респондент</w:t>
      </w:r>
      <w:r w:rsidR="001323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вважають</w:t>
      </w:r>
      <w:r w:rsidR="001323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що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судді </w:t>
      </w:r>
      <w:r w:rsidR="00DB01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Жовтневого районного суду м. </w:t>
      </w:r>
      <w:r w:rsidR="00DB01A3" w:rsidRPr="00312E2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Маріуполя Донецької області  </w:t>
      </w:r>
      <w:r w:rsidRPr="00312E2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коректні, доброзичливі, ввічливі, належно підготовлені до справи</w:t>
      </w:r>
      <w:r w:rsidR="00DB01A3" w:rsidRPr="00312E2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</w:p>
    <w:p w:rsidR="009A2F9A" w:rsidRPr="00312E2E" w:rsidRDefault="00DB01A3" w:rsidP="009A2F9A">
      <w:pPr>
        <w:shd w:val="clear" w:color="auto" w:fill="FFFFFF"/>
        <w:spacing w:after="0" w:line="240" w:lineRule="auto"/>
        <w:ind w:firstLine="567"/>
        <w:jc w:val="both"/>
        <w:rPr>
          <w:rStyle w:val="Arial9pt"/>
          <w:rFonts w:ascii="Times New Roman" w:hAnsi="Times New Roman" w:cs="Times New Roman"/>
          <w:sz w:val="28"/>
          <w:szCs w:val="28"/>
        </w:rPr>
      </w:pPr>
      <w:r w:rsidRPr="00312E2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312E2E">
        <w:rPr>
          <w:rStyle w:val="Arial9pt"/>
          <w:rFonts w:ascii="Times New Roman" w:hAnsi="Times New Roman" w:cs="Times New Roman"/>
          <w:sz w:val="28"/>
          <w:szCs w:val="28"/>
        </w:rPr>
        <w:t>належн</w:t>
      </w:r>
      <w:r w:rsidR="001F13A1" w:rsidRPr="00312E2E">
        <w:rPr>
          <w:rStyle w:val="Arial9pt"/>
          <w:rFonts w:ascii="Times New Roman" w:hAnsi="Times New Roman" w:cs="Times New Roman"/>
          <w:sz w:val="28"/>
          <w:szCs w:val="28"/>
        </w:rPr>
        <w:t>у</w:t>
      </w:r>
      <w:r w:rsidRPr="00312E2E">
        <w:rPr>
          <w:rStyle w:val="Arial9pt"/>
          <w:rFonts w:ascii="Times New Roman" w:hAnsi="Times New Roman" w:cs="Times New Roman"/>
          <w:sz w:val="28"/>
          <w:szCs w:val="28"/>
        </w:rPr>
        <w:t xml:space="preserve"> підготовка до справи та знання справи</w:t>
      </w:r>
      <w:r w:rsidR="001F13A1" w:rsidRPr="00312E2E">
        <w:rPr>
          <w:rStyle w:val="Arial9pt"/>
          <w:rFonts w:ascii="Times New Roman" w:hAnsi="Times New Roman" w:cs="Times New Roman"/>
          <w:sz w:val="28"/>
          <w:szCs w:val="28"/>
        </w:rPr>
        <w:t xml:space="preserve"> суддів оцінили на «5» - </w:t>
      </w:r>
      <w:r w:rsidR="00AB3D70">
        <w:rPr>
          <w:rStyle w:val="Arial9pt"/>
          <w:rFonts w:ascii="Times New Roman" w:hAnsi="Times New Roman" w:cs="Times New Roman"/>
          <w:sz w:val="28"/>
          <w:szCs w:val="28"/>
        </w:rPr>
        <w:t>18</w:t>
      </w:r>
      <w:r w:rsidR="001F13A1" w:rsidRPr="00312E2E">
        <w:rPr>
          <w:rStyle w:val="Arial9pt"/>
          <w:rFonts w:ascii="Times New Roman" w:hAnsi="Times New Roman" w:cs="Times New Roman"/>
          <w:sz w:val="28"/>
          <w:szCs w:val="28"/>
        </w:rPr>
        <w:t xml:space="preserve"> респондентів, на «3» - </w:t>
      </w:r>
      <w:r w:rsidR="00AB3D70">
        <w:rPr>
          <w:rStyle w:val="Arial9pt"/>
          <w:rFonts w:ascii="Times New Roman" w:hAnsi="Times New Roman" w:cs="Times New Roman"/>
          <w:sz w:val="28"/>
          <w:szCs w:val="28"/>
        </w:rPr>
        <w:t>4, на «1» - 8</w:t>
      </w:r>
      <w:r w:rsidR="001F13A1" w:rsidRPr="00312E2E">
        <w:rPr>
          <w:rStyle w:val="Arial9pt"/>
          <w:rFonts w:ascii="Times New Roman" w:hAnsi="Times New Roman" w:cs="Times New Roman"/>
          <w:sz w:val="28"/>
          <w:szCs w:val="28"/>
        </w:rPr>
        <w:t xml:space="preserve">.  </w:t>
      </w:r>
    </w:p>
    <w:p w:rsidR="001F13A1" w:rsidRPr="00312E2E" w:rsidRDefault="001F13A1" w:rsidP="001F13A1">
      <w:pPr>
        <w:shd w:val="clear" w:color="auto" w:fill="FFFFFF"/>
        <w:spacing w:after="0" w:line="240" w:lineRule="auto"/>
        <w:ind w:firstLine="567"/>
        <w:jc w:val="both"/>
        <w:rPr>
          <w:rStyle w:val="Arial9pt"/>
          <w:rFonts w:ascii="Times New Roman" w:hAnsi="Times New Roman" w:cs="Times New Roman"/>
          <w:sz w:val="28"/>
          <w:szCs w:val="28"/>
        </w:rPr>
      </w:pPr>
      <w:r w:rsidRPr="00312E2E">
        <w:rPr>
          <w:rStyle w:val="Arial9pt"/>
          <w:rFonts w:ascii="Times New Roman" w:hAnsi="Times New Roman" w:cs="Times New Roman"/>
          <w:sz w:val="28"/>
          <w:szCs w:val="28"/>
        </w:rPr>
        <w:t xml:space="preserve">- надання суддею можливостей сторонам обґрунтовувати свою позицію оцінили на «5» - </w:t>
      </w:r>
      <w:r w:rsidR="00BB6A1F">
        <w:rPr>
          <w:rStyle w:val="Arial9pt"/>
          <w:rFonts w:ascii="Times New Roman" w:hAnsi="Times New Roman" w:cs="Times New Roman"/>
          <w:sz w:val="28"/>
          <w:szCs w:val="28"/>
        </w:rPr>
        <w:t>22</w:t>
      </w:r>
      <w:r w:rsidRPr="00312E2E">
        <w:rPr>
          <w:rStyle w:val="Arial9pt"/>
          <w:rFonts w:ascii="Times New Roman" w:hAnsi="Times New Roman" w:cs="Times New Roman"/>
          <w:sz w:val="28"/>
          <w:szCs w:val="28"/>
        </w:rPr>
        <w:t xml:space="preserve"> респондент</w:t>
      </w:r>
      <w:r w:rsidR="00BB6A1F">
        <w:rPr>
          <w:rStyle w:val="Arial9pt"/>
          <w:rFonts w:ascii="Times New Roman" w:hAnsi="Times New Roman" w:cs="Times New Roman"/>
          <w:sz w:val="28"/>
          <w:szCs w:val="28"/>
        </w:rPr>
        <w:t>и</w:t>
      </w:r>
      <w:r w:rsidRPr="00312E2E">
        <w:rPr>
          <w:rStyle w:val="Arial9pt"/>
          <w:rFonts w:ascii="Times New Roman" w:hAnsi="Times New Roman" w:cs="Times New Roman"/>
          <w:sz w:val="28"/>
          <w:szCs w:val="28"/>
        </w:rPr>
        <w:t>, на «</w:t>
      </w:r>
      <w:r w:rsidR="00BB6A1F">
        <w:rPr>
          <w:rStyle w:val="Arial9pt"/>
          <w:rFonts w:ascii="Times New Roman" w:hAnsi="Times New Roman" w:cs="Times New Roman"/>
          <w:sz w:val="28"/>
          <w:szCs w:val="28"/>
        </w:rPr>
        <w:t>2</w:t>
      </w:r>
      <w:r w:rsidRPr="00312E2E">
        <w:rPr>
          <w:rStyle w:val="Arial9pt"/>
          <w:rFonts w:ascii="Times New Roman" w:hAnsi="Times New Roman" w:cs="Times New Roman"/>
          <w:sz w:val="28"/>
          <w:szCs w:val="28"/>
        </w:rPr>
        <w:t xml:space="preserve">» - </w:t>
      </w:r>
      <w:r w:rsidR="00BB6A1F">
        <w:rPr>
          <w:rStyle w:val="Arial9pt"/>
          <w:rFonts w:ascii="Times New Roman" w:hAnsi="Times New Roman" w:cs="Times New Roman"/>
          <w:sz w:val="28"/>
          <w:szCs w:val="28"/>
        </w:rPr>
        <w:t>2</w:t>
      </w:r>
      <w:r w:rsidRPr="00312E2E">
        <w:rPr>
          <w:rStyle w:val="Arial9pt"/>
          <w:rFonts w:ascii="Times New Roman" w:hAnsi="Times New Roman" w:cs="Times New Roman"/>
          <w:sz w:val="28"/>
          <w:szCs w:val="28"/>
        </w:rPr>
        <w:t xml:space="preserve"> ос</w:t>
      </w:r>
      <w:r w:rsidR="00BB6A1F">
        <w:rPr>
          <w:rStyle w:val="Arial9pt"/>
          <w:rFonts w:ascii="Times New Roman" w:hAnsi="Times New Roman" w:cs="Times New Roman"/>
          <w:sz w:val="28"/>
          <w:szCs w:val="28"/>
        </w:rPr>
        <w:t>о</w:t>
      </w:r>
      <w:r w:rsidRPr="00312E2E">
        <w:rPr>
          <w:rStyle w:val="Arial9pt"/>
          <w:rFonts w:ascii="Times New Roman" w:hAnsi="Times New Roman" w:cs="Times New Roman"/>
          <w:sz w:val="28"/>
          <w:szCs w:val="28"/>
        </w:rPr>
        <w:t>б</w:t>
      </w:r>
      <w:r w:rsidR="00BB6A1F">
        <w:rPr>
          <w:rStyle w:val="Arial9pt"/>
          <w:rFonts w:ascii="Times New Roman" w:hAnsi="Times New Roman" w:cs="Times New Roman"/>
          <w:sz w:val="28"/>
          <w:szCs w:val="28"/>
        </w:rPr>
        <w:t>и</w:t>
      </w:r>
      <w:r w:rsidRPr="00312E2E">
        <w:rPr>
          <w:rStyle w:val="Arial9pt"/>
          <w:rFonts w:ascii="Times New Roman" w:hAnsi="Times New Roman" w:cs="Times New Roman"/>
          <w:sz w:val="28"/>
          <w:szCs w:val="28"/>
        </w:rPr>
        <w:t>, на «</w:t>
      </w:r>
      <w:r w:rsidR="00024B24">
        <w:rPr>
          <w:rStyle w:val="Arial9pt"/>
          <w:rFonts w:ascii="Times New Roman" w:hAnsi="Times New Roman" w:cs="Times New Roman"/>
          <w:sz w:val="28"/>
          <w:szCs w:val="28"/>
        </w:rPr>
        <w:t>1</w:t>
      </w:r>
      <w:r w:rsidRPr="00312E2E">
        <w:rPr>
          <w:rStyle w:val="Arial9pt"/>
          <w:rFonts w:ascii="Times New Roman" w:hAnsi="Times New Roman" w:cs="Times New Roman"/>
          <w:sz w:val="28"/>
          <w:szCs w:val="28"/>
        </w:rPr>
        <w:t xml:space="preserve">» - </w:t>
      </w:r>
      <w:r w:rsidR="00BB6A1F">
        <w:rPr>
          <w:rStyle w:val="Arial9pt"/>
          <w:rFonts w:ascii="Times New Roman" w:hAnsi="Times New Roman" w:cs="Times New Roman"/>
          <w:sz w:val="28"/>
          <w:szCs w:val="28"/>
        </w:rPr>
        <w:t>8</w:t>
      </w:r>
      <w:r w:rsidRPr="00312E2E">
        <w:rPr>
          <w:rStyle w:val="Arial9pt"/>
          <w:rFonts w:ascii="Times New Roman" w:hAnsi="Times New Roman" w:cs="Times New Roman"/>
          <w:sz w:val="28"/>
          <w:szCs w:val="28"/>
        </w:rPr>
        <w:t xml:space="preserve">.  </w:t>
      </w:r>
    </w:p>
    <w:p w:rsidR="00312E2E" w:rsidRDefault="005B01A6" w:rsidP="009A2F9A">
      <w:pPr>
        <w:shd w:val="clear" w:color="auto" w:fill="FFFFFF"/>
        <w:spacing w:after="0" w:line="240" w:lineRule="auto"/>
        <w:ind w:firstLine="567"/>
        <w:jc w:val="both"/>
        <w:rPr>
          <w:rStyle w:val="Arial9pt"/>
          <w:rFonts w:ascii="Times New Roman" w:hAnsi="Times New Roman" w:cs="Times New Roman"/>
          <w:sz w:val="28"/>
          <w:szCs w:val="28"/>
        </w:rPr>
      </w:pPr>
      <w:r w:rsidRPr="00312E2E">
        <w:rPr>
          <w:rStyle w:val="Arial9pt"/>
          <w:rFonts w:ascii="Times New Roman" w:hAnsi="Times New Roman" w:cs="Times New Roman"/>
          <w:sz w:val="28"/>
          <w:szCs w:val="28"/>
        </w:rPr>
        <w:t xml:space="preserve">- дотримання процедури розгляду суддями </w:t>
      </w:r>
      <w:r w:rsidR="00312E2E" w:rsidRPr="00312E2E">
        <w:rPr>
          <w:rStyle w:val="Arial9pt"/>
          <w:rFonts w:ascii="Times New Roman" w:hAnsi="Times New Roman" w:cs="Times New Roman"/>
          <w:sz w:val="28"/>
          <w:szCs w:val="28"/>
        </w:rPr>
        <w:t>оцін</w:t>
      </w:r>
      <w:r w:rsidR="00312E2E">
        <w:rPr>
          <w:rStyle w:val="Arial9pt"/>
          <w:rFonts w:ascii="Times New Roman" w:hAnsi="Times New Roman" w:cs="Times New Roman"/>
          <w:sz w:val="28"/>
          <w:szCs w:val="28"/>
        </w:rPr>
        <w:t>ено</w:t>
      </w:r>
      <w:r w:rsidR="00312E2E" w:rsidRPr="00312E2E">
        <w:rPr>
          <w:rStyle w:val="Arial9pt"/>
          <w:rFonts w:ascii="Times New Roman" w:hAnsi="Times New Roman" w:cs="Times New Roman"/>
          <w:sz w:val="28"/>
          <w:szCs w:val="28"/>
        </w:rPr>
        <w:t xml:space="preserve"> на «5» - </w:t>
      </w:r>
      <w:r w:rsidR="00BB6A1F">
        <w:rPr>
          <w:rStyle w:val="Arial9pt"/>
          <w:rFonts w:ascii="Times New Roman" w:hAnsi="Times New Roman" w:cs="Times New Roman"/>
          <w:sz w:val="28"/>
          <w:szCs w:val="28"/>
        </w:rPr>
        <w:t>16</w:t>
      </w:r>
      <w:r w:rsidR="00312E2E" w:rsidRPr="00312E2E">
        <w:rPr>
          <w:rStyle w:val="Arial9pt"/>
          <w:rFonts w:ascii="Times New Roman" w:hAnsi="Times New Roman" w:cs="Times New Roman"/>
          <w:sz w:val="28"/>
          <w:szCs w:val="28"/>
        </w:rPr>
        <w:t xml:space="preserve"> респондентів, на «</w:t>
      </w:r>
      <w:r w:rsidR="00BB6A1F">
        <w:rPr>
          <w:rStyle w:val="Arial9pt"/>
          <w:rFonts w:ascii="Times New Roman" w:hAnsi="Times New Roman" w:cs="Times New Roman"/>
          <w:sz w:val="28"/>
          <w:szCs w:val="28"/>
        </w:rPr>
        <w:t>4</w:t>
      </w:r>
      <w:r w:rsidR="00312E2E" w:rsidRPr="00312E2E">
        <w:rPr>
          <w:rStyle w:val="Arial9pt"/>
          <w:rFonts w:ascii="Times New Roman" w:hAnsi="Times New Roman" w:cs="Times New Roman"/>
          <w:sz w:val="28"/>
          <w:szCs w:val="28"/>
        </w:rPr>
        <w:t xml:space="preserve">» - </w:t>
      </w:r>
      <w:r w:rsidR="00BB6A1F">
        <w:rPr>
          <w:rStyle w:val="Arial9pt"/>
          <w:rFonts w:ascii="Times New Roman" w:hAnsi="Times New Roman" w:cs="Times New Roman"/>
          <w:sz w:val="28"/>
          <w:szCs w:val="28"/>
        </w:rPr>
        <w:t>6</w:t>
      </w:r>
      <w:r w:rsidR="00312E2E" w:rsidRPr="00312E2E">
        <w:rPr>
          <w:rStyle w:val="Arial9pt"/>
          <w:rFonts w:ascii="Times New Roman" w:hAnsi="Times New Roman" w:cs="Times New Roman"/>
          <w:sz w:val="28"/>
          <w:szCs w:val="28"/>
        </w:rPr>
        <w:t xml:space="preserve"> осіб, на «</w:t>
      </w:r>
      <w:r w:rsidR="00BB6A1F">
        <w:rPr>
          <w:rStyle w:val="Arial9pt"/>
          <w:rFonts w:ascii="Times New Roman" w:hAnsi="Times New Roman" w:cs="Times New Roman"/>
          <w:sz w:val="28"/>
          <w:szCs w:val="28"/>
        </w:rPr>
        <w:t>1</w:t>
      </w:r>
      <w:r w:rsidR="00312E2E" w:rsidRPr="00312E2E">
        <w:rPr>
          <w:rStyle w:val="Arial9pt"/>
          <w:rFonts w:ascii="Times New Roman" w:hAnsi="Times New Roman" w:cs="Times New Roman"/>
          <w:sz w:val="28"/>
          <w:szCs w:val="28"/>
        </w:rPr>
        <w:t xml:space="preserve">» - </w:t>
      </w:r>
      <w:r w:rsidR="00BB6A1F">
        <w:rPr>
          <w:rStyle w:val="Arial9pt"/>
          <w:rFonts w:ascii="Times New Roman" w:hAnsi="Times New Roman" w:cs="Times New Roman"/>
          <w:sz w:val="28"/>
          <w:szCs w:val="28"/>
        </w:rPr>
        <w:t>8</w:t>
      </w:r>
      <w:r w:rsidR="00312E2E" w:rsidRPr="00312E2E">
        <w:rPr>
          <w:rStyle w:val="Arial9pt"/>
          <w:rFonts w:ascii="Times New Roman" w:hAnsi="Times New Roman" w:cs="Times New Roman"/>
          <w:sz w:val="28"/>
          <w:szCs w:val="28"/>
        </w:rPr>
        <w:t xml:space="preserve">. </w:t>
      </w:r>
    </w:p>
    <w:p w:rsidR="009A2F9A" w:rsidRPr="00F44E8A" w:rsidRDefault="009A2F9A" w:rsidP="009A2F9A">
      <w:pPr>
        <w:shd w:val="clear" w:color="auto" w:fill="FFFFFF"/>
        <w:spacing w:after="0" w:line="240" w:lineRule="auto"/>
        <w:ind w:firstLine="92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Що стосується ухвалених судом рішень, то </w:t>
      </w:r>
      <w:r w:rsidR="00A73CC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25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респондент зазначили, що рішення ухвалені на їх користь</w:t>
      </w:r>
      <w:r w:rsidR="003D669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оскаржувати судові рішення планують </w:t>
      </w:r>
      <w:r w:rsidR="00F807A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ніхто з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респондентів</w:t>
      </w:r>
      <w:r w:rsidR="00F807A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не планує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9A2F9A" w:rsidRPr="00F44E8A" w:rsidRDefault="009A2F9A" w:rsidP="009A2F9A">
      <w:pPr>
        <w:shd w:val="clear" w:color="auto" w:fill="FFFFFF"/>
        <w:spacing w:after="0" w:line="240" w:lineRule="auto"/>
        <w:ind w:firstLine="92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Повний текст рішення отримали </w:t>
      </w:r>
      <w:r w:rsidR="004A273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="00A748C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респондент</w:t>
      </w:r>
      <w:r w:rsidR="00A748C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ів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9A2F9A" w:rsidRPr="00F44E8A" w:rsidRDefault="009A2F9A" w:rsidP="009A2F9A">
      <w:pPr>
        <w:shd w:val="clear" w:color="auto" w:fill="FFFFFF"/>
        <w:spacing w:after="0" w:line="240" w:lineRule="auto"/>
        <w:ind w:firstLine="92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Вчасно отримали текст рішення по справі </w:t>
      </w:r>
      <w:r w:rsidR="00A748C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усі 30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респондент</w:t>
      </w:r>
      <w:r w:rsidR="00A748C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ів</w:t>
      </w:r>
      <w:r w:rsidRPr="00F44E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9A2F9A" w:rsidRDefault="009A2F9A" w:rsidP="009A2F9A">
      <w:pPr>
        <w:rPr>
          <w:rFonts w:ascii="Times New Roman" w:hAnsi="Times New Roman"/>
          <w:lang w:val="uk-UA"/>
        </w:rPr>
      </w:pPr>
    </w:p>
    <w:p w:rsidR="00B93888" w:rsidRPr="00B93888" w:rsidRDefault="00B93888" w:rsidP="009A2F9A">
      <w:pPr>
        <w:rPr>
          <w:rFonts w:ascii="Times New Roman" w:hAnsi="Times New Roman"/>
          <w:lang w:val="uk-UA"/>
        </w:rPr>
      </w:pPr>
    </w:p>
    <w:sectPr w:rsidR="00B93888" w:rsidRPr="00B93888" w:rsidSect="007B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2F9A"/>
    <w:rsid w:val="000104C8"/>
    <w:rsid w:val="00024B24"/>
    <w:rsid w:val="0005464C"/>
    <w:rsid w:val="00071635"/>
    <w:rsid w:val="000B2FDD"/>
    <w:rsid w:val="000B3810"/>
    <w:rsid w:val="000E53F2"/>
    <w:rsid w:val="00107628"/>
    <w:rsid w:val="00130013"/>
    <w:rsid w:val="0013149C"/>
    <w:rsid w:val="0013236A"/>
    <w:rsid w:val="00171644"/>
    <w:rsid w:val="0017290A"/>
    <w:rsid w:val="0019642B"/>
    <w:rsid w:val="001E1947"/>
    <w:rsid w:val="001F083E"/>
    <w:rsid w:val="001F13A1"/>
    <w:rsid w:val="001F3387"/>
    <w:rsid w:val="0021081E"/>
    <w:rsid w:val="00235FFC"/>
    <w:rsid w:val="002419FA"/>
    <w:rsid w:val="00272970"/>
    <w:rsid w:val="0027675F"/>
    <w:rsid w:val="00293374"/>
    <w:rsid w:val="002A3E25"/>
    <w:rsid w:val="002D11E2"/>
    <w:rsid w:val="002D6874"/>
    <w:rsid w:val="0030643D"/>
    <w:rsid w:val="00311371"/>
    <w:rsid w:val="00312E2E"/>
    <w:rsid w:val="00331545"/>
    <w:rsid w:val="00340872"/>
    <w:rsid w:val="00353241"/>
    <w:rsid w:val="00383D9A"/>
    <w:rsid w:val="003A5EF3"/>
    <w:rsid w:val="003C07A6"/>
    <w:rsid w:val="003D6696"/>
    <w:rsid w:val="003E3971"/>
    <w:rsid w:val="00402BA5"/>
    <w:rsid w:val="00415685"/>
    <w:rsid w:val="00420742"/>
    <w:rsid w:val="00425E68"/>
    <w:rsid w:val="00442696"/>
    <w:rsid w:val="00460FB2"/>
    <w:rsid w:val="00475F43"/>
    <w:rsid w:val="004A273B"/>
    <w:rsid w:val="004A36D9"/>
    <w:rsid w:val="004B59CE"/>
    <w:rsid w:val="004D6A33"/>
    <w:rsid w:val="00500867"/>
    <w:rsid w:val="00505A54"/>
    <w:rsid w:val="005271DC"/>
    <w:rsid w:val="005A1822"/>
    <w:rsid w:val="005B01A6"/>
    <w:rsid w:val="005D5453"/>
    <w:rsid w:val="00636819"/>
    <w:rsid w:val="00666ED0"/>
    <w:rsid w:val="0068177C"/>
    <w:rsid w:val="006849B7"/>
    <w:rsid w:val="00693113"/>
    <w:rsid w:val="006A5889"/>
    <w:rsid w:val="006B04CF"/>
    <w:rsid w:val="006C0279"/>
    <w:rsid w:val="006C0926"/>
    <w:rsid w:val="006D2AA6"/>
    <w:rsid w:val="006F4EB3"/>
    <w:rsid w:val="00702AD7"/>
    <w:rsid w:val="00727377"/>
    <w:rsid w:val="0073028A"/>
    <w:rsid w:val="0077403F"/>
    <w:rsid w:val="007807DE"/>
    <w:rsid w:val="00783CD0"/>
    <w:rsid w:val="0078614B"/>
    <w:rsid w:val="007A2886"/>
    <w:rsid w:val="007D7453"/>
    <w:rsid w:val="007E7601"/>
    <w:rsid w:val="007F721F"/>
    <w:rsid w:val="0081136B"/>
    <w:rsid w:val="008227BF"/>
    <w:rsid w:val="00831EA0"/>
    <w:rsid w:val="00846C88"/>
    <w:rsid w:val="00873FF6"/>
    <w:rsid w:val="00875EA4"/>
    <w:rsid w:val="008779AF"/>
    <w:rsid w:val="008A098D"/>
    <w:rsid w:val="008A3129"/>
    <w:rsid w:val="008C25F1"/>
    <w:rsid w:val="008E68ED"/>
    <w:rsid w:val="008F7BE6"/>
    <w:rsid w:val="00901A84"/>
    <w:rsid w:val="00914F7C"/>
    <w:rsid w:val="00915DA9"/>
    <w:rsid w:val="009218B7"/>
    <w:rsid w:val="00925A9C"/>
    <w:rsid w:val="009273EB"/>
    <w:rsid w:val="00935ABC"/>
    <w:rsid w:val="00940C0F"/>
    <w:rsid w:val="00966E52"/>
    <w:rsid w:val="00977BDC"/>
    <w:rsid w:val="0098560A"/>
    <w:rsid w:val="009A2F9A"/>
    <w:rsid w:val="009D44ED"/>
    <w:rsid w:val="009E5567"/>
    <w:rsid w:val="00A00C8F"/>
    <w:rsid w:val="00A22A0E"/>
    <w:rsid w:val="00A25580"/>
    <w:rsid w:val="00A41CCB"/>
    <w:rsid w:val="00A5153B"/>
    <w:rsid w:val="00A60D71"/>
    <w:rsid w:val="00A73CC6"/>
    <w:rsid w:val="00A748C4"/>
    <w:rsid w:val="00A81D63"/>
    <w:rsid w:val="00A946A2"/>
    <w:rsid w:val="00AA1557"/>
    <w:rsid w:val="00AB3D70"/>
    <w:rsid w:val="00AB5FE9"/>
    <w:rsid w:val="00AC3D24"/>
    <w:rsid w:val="00AC51DF"/>
    <w:rsid w:val="00AE676F"/>
    <w:rsid w:val="00B0606B"/>
    <w:rsid w:val="00B12047"/>
    <w:rsid w:val="00B12393"/>
    <w:rsid w:val="00B24CF7"/>
    <w:rsid w:val="00B339C2"/>
    <w:rsid w:val="00B5054E"/>
    <w:rsid w:val="00B64640"/>
    <w:rsid w:val="00B735E9"/>
    <w:rsid w:val="00B93888"/>
    <w:rsid w:val="00BA6DDF"/>
    <w:rsid w:val="00BB0CF4"/>
    <w:rsid w:val="00BB6A1F"/>
    <w:rsid w:val="00BC632A"/>
    <w:rsid w:val="00BE4D4A"/>
    <w:rsid w:val="00C2614A"/>
    <w:rsid w:val="00C41620"/>
    <w:rsid w:val="00C55BA1"/>
    <w:rsid w:val="00C61656"/>
    <w:rsid w:val="00C766AA"/>
    <w:rsid w:val="00C81F1C"/>
    <w:rsid w:val="00CC7512"/>
    <w:rsid w:val="00CF3508"/>
    <w:rsid w:val="00CF7EB2"/>
    <w:rsid w:val="00D028F2"/>
    <w:rsid w:val="00D51E40"/>
    <w:rsid w:val="00D609B6"/>
    <w:rsid w:val="00D614F5"/>
    <w:rsid w:val="00D6190E"/>
    <w:rsid w:val="00D65471"/>
    <w:rsid w:val="00D75BAD"/>
    <w:rsid w:val="00D85AFD"/>
    <w:rsid w:val="00DB01A3"/>
    <w:rsid w:val="00DC005B"/>
    <w:rsid w:val="00DC35B9"/>
    <w:rsid w:val="00DC4F8C"/>
    <w:rsid w:val="00DF0D03"/>
    <w:rsid w:val="00E00336"/>
    <w:rsid w:val="00E3762C"/>
    <w:rsid w:val="00E46D3B"/>
    <w:rsid w:val="00E515E5"/>
    <w:rsid w:val="00E74C55"/>
    <w:rsid w:val="00E94485"/>
    <w:rsid w:val="00ED6836"/>
    <w:rsid w:val="00EF6358"/>
    <w:rsid w:val="00F06985"/>
    <w:rsid w:val="00F24446"/>
    <w:rsid w:val="00F3052A"/>
    <w:rsid w:val="00F33348"/>
    <w:rsid w:val="00F42A2C"/>
    <w:rsid w:val="00F43A7D"/>
    <w:rsid w:val="00F44E8A"/>
    <w:rsid w:val="00F573AF"/>
    <w:rsid w:val="00F807A8"/>
    <w:rsid w:val="00F90D0E"/>
    <w:rsid w:val="00F97489"/>
    <w:rsid w:val="00FA440B"/>
    <w:rsid w:val="00FF0B43"/>
    <w:rsid w:val="00FF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C07A6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52">
    <w:name w:val="Заголовок №5 (2)"/>
    <w:basedOn w:val="a0"/>
    <w:rsid w:val="00AB5F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uk-UA"/>
    </w:rPr>
  </w:style>
  <w:style w:type="paragraph" w:styleId="a3">
    <w:name w:val="List Paragraph"/>
    <w:basedOn w:val="a"/>
    <w:uiPriority w:val="34"/>
    <w:qFormat/>
    <w:rsid w:val="0081136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">
    <w:name w:val="Основной текст (4)_"/>
    <w:basedOn w:val="a0"/>
    <w:rsid w:val="008113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7"/>
    <w:rsid w:val="00A515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4"/>
    <w:rsid w:val="00A5153B"/>
    <w:rPr>
      <w:color w:val="000000"/>
      <w:spacing w:val="0"/>
      <w:w w:val="100"/>
      <w:position w:val="0"/>
      <w:sz w:val="22"/>
      <w:szCs w:val="22"/>
      <w:lang w:val="uk-UA"/>
    </w:rPr>
  </w:style>
  <w:style w:type="character" w:customStyle="1" w:styleId="Arial9pt">
    <w:name w:val="Основной текст + Arial;9 pt"/>
    <w:basedOn w:val="a4"/>
    <w:rsid w:val="00A5153B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uk-UA"/>
    </w:rPr>
  </w:style>
  <w:style w:type="paragraph" w:customStyle="1" w:styleId="7">
    <w:name w:val="Основной текст7"/>
    <w:basedOn w:val="a"/>
    <w:link w:val="a4"/>
    <w:rsid w:val="00A5153B"/>
    <w:pPr>
      <w:widowControl w:val="0"/>
      <w:shd w:val="clear" w:color="auto" w:fill="FFFFFF"/>
      <w:spacing w:before="360" w:after="0" w:line="288" w:lineRule="exact"/>
      <w:ind w:hanging="400"/>
    </w:pPr>
    <w:rPr>
      <w:rFonts w:ascii="Times New Roman" w:eastAsia="Times New Roman" w:hAnsi="Times New Roman"/>
      <w:sz w:val="21"/>
      <w:szCs w:val="21"/>
    </w:rPr>
  </w:style>
  <w:style w:type="character" w:customStyle="1" w:styleId="11pt0">
    <w:name w:val="Подпись к таблице + 11 pt"/>
    <w:basedOn w:val="a0"/>
    <w:rsid w:val="0024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Arial95pt">
    <w:name w:val="Основной текст + Arial;9;5 pt;Курсив"/>
    <w:basedOn w:val="a4"/>
    <w:rsid w:val="00C81F1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2019-09-05T06:05:00Z</dcterms:created>
  <dcterms:modified xsi:type="dcterms:W3CDTF">2019-09-05T06:05:00Z</dcterms:modified>
</cp:coreProperties>
</file>